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D4B" w:rsidRDefault="004C5D4B" w:rsidP="004C5D4B">
      <w:pPr>
        <w:spacing w:before="120" w:after="280" w:afterAutospacing="1"/>
        <w:jc w:val="center"/>
      </w:pPr>
      <w:bookmarkStart w:id="0" w:name="chuong_pl_6"/>
      <w:bookmarkStart w:id="1" w:name="chuong_pl_5"/>
      <w:r>
        <w:rPr>
          <w:b/>
          <w:bCs/>
          <w:lang w:val="vi-VN"/>
        </w:rPr>
        <w:t>Biểu mẫu 05</w:t>
      </w:r>
      <w:bookmarkEnd w:id="1"/>
    </w:p>
    <w:p w:rsidR="004C5D4B" w:rsidRPr="000A4F6F" w:rsidRDefault="004C5D4B" w:rsidP="004C5D4B">
      <w:pPr>
        <w:rPr>
          <w:sz w:val="26"/>
          <w:szCs w:val="26"/>
          <w:lang w:val="nl-NL"/>
        </w:rPr>
      </w:pPr>
      <w:bookmarkStart w:id="2" w:name="chuong_pl_5_name"/>
      <w:r w:rsidRPr="000A4F6F">
        <w:rPr>
          <w:sz w:val="26"/>
          <w:szCs w:val="26"/>
          <w:lang w:val="nl-NL"/>
        </w:rPr>
        <w:t>PHÒNG GIÁO DỤC ĐÀO TẠO THỊ XÃ THUẬN AN</w:t>
      </w:r>
    </w:p>
    <w:p w:rsidR="004C5D4B" w:rsidRPr="000A4F6F" w:rsidRDefault="004C5D4B" w:rsidP="004C5D4B">
      <w:pPr>
        <w:rPr>
          <w:rFonts w:cs=".VnTime"/>
          <w:b/>
          <w:bCs/>
          <w:sz w:val="26"/>
          <w:szCs w:val="26"/>
          <w:lang w:val="nl-NL"/>
        </w:rPr>
      </w:pPr>
      <w:r>
        <w:rPr>
          <w:b/>
          <w:sz w:val="26"/>
          <w:szCs w:val="26"/>
          <w:lang w:val="nl-NL"/>
        </w:rPr>
        <w:t>TRƯỜNG TIỂU HỌC HƯNG ĐỊNH</w:t>
      </w:r>
    </w:p>
    <w:p w:rsidR="004C5D4B" w:rsidRDefault="004C5D4B" w:rsidP="004C5D4B">
      <w:pPr>
        <w:spacing w:before="120" w:after="280" w:afterAutospacing="1"/>
        <w:jc w:val="center"/>
      </w:pPr>
      <w:r>
        <w:rPr>
          <w:b/>
          <w:bCs/>
          <w:lang w:val="vi-VN"/>
        </w:rPr>
        <w:t>THÔNG BÁO</w:t>
      </w:r>
      <w:bookmarkEnd w:id="2"/>
    </w:p>
    <w:p w:rsidR="004C5D4B" w:rsidRDefault="004C5D4B" w:rsidP="004C5D4B">
      <w:pPr>
        <w:spacing w:before="120" w:after="280" w:afterAutospacing="1"/>
        <w:jc w:val="center"/>
      </w:pPr>
      <w:bookmarkStart w:id="3" w:name="chuong_pl_5_name_name"/>
      <w:r>
        <w:rPr>
          <w:b/>
          <w:bCs/>
          <w:lang w:val="vi-VN"/>
        </w:rPr>
        <w:t>Cam kết chất lượng giáo dục của trường tiểu học, năm học</w:t>
      </w:r>
      <w:bookmarkEnd w:id="3"/>
      <w:r>
        <w:rPr>
          <w:b/>
          <w:bCs/>
        </w:rPr>
        <w:t xml:space="preserve"> 2018 - 2019</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2954"/>
        <w:gridCol w:w="1436"/>
        <w:gridCol w:w="1025"/>
        <w:gridCol w:w="1038"/>
        <w:gridCol w:w="1025"/>
        <w:gridCol w:w="1062"/>
      </w:tblGrid>
      <w:tr w:rsidR="004C5D4B" w:rsidRPr="000A4F6F" w:rsidTr="001A4016">
        <w:trPr>
          <w:trHeight w:val="602"/>
        </w:trPr>
        <w:tc>
          <w:tcPr>
            <w:tcW w:w="923" w:type="dxa"/>
            <w:vMerge w:val="restart"/>
          </w:tcPr>
          <w:p w:rsidR="004C5D4B" w:rsidRPr="000A4F6F" w:rsidRDefault="004C5D4B" w:rsidP="001A4016">
            <w:pPr>
              <w:jc w:val="center"/>
              <w:rPr>
                <w:b/>
                <w:sz w:val="26"/>
                <w:szCs w:val="26"/>
                <w:lang w:val="nl-NL"/>
              </w:rPr>
            </w:pPr>
            <w:r w:rsidRPr="000A4F6F">
              <w:rPr>
                <w:b/>
                <w:sz w:val="26"/>
                <w:szCs w:val="26"/>
                <w:lang w:val="nl-NL"/>
              </w:rPr>
              <w:t>STT</w:t>
            </w:r>
          </w:p>
        </w:tc>
        <w:tc>
          <w:tcPr>
            <w:tcW w:w="2954" w:type="dxa"/>
            <w:vMerge w:val="restart"/>
          </w:tcPr>
          <w:p w:rsidR="004C5D4B" w:rsidRPr="000A4F6F" w:rsidRDefault="004C5D4B" w:rsidP="001A4016">
            <w:pPr>
              <w:jc w:val="center"/>
              <w:rPr>
                <w:b/>
                <w:sz w:val="26"/>
                <w:szCs w:val="26"/>
                <w:lang w:val="nl-NL"/>
              </w:rPr>
            </w:pPr>
            <w:r w:rsidRPr="000A4F6F">
              <w:rPr>
                <w:b/>
                <w:sz w:val="26"/>
                <w:szCs w:val="26"/>
                <w:lang w:val="nl-NL"/>
              </w:rPr>
              <w:t>Nội dung</w:t>
            </w:r>
          </w:p>
        </w:tc>
        <w:tc>
          <w:tcPr>
            <w:tcW w:w="1436" w:type="dxa"/>
          </w:tcPr>
          <w:p w:rsidR="004C5D4B" w:rsidRPr="000A4F6F" w:rsidRDefault="004C5D4B" w:rsidP="001A4016">
            <w:pPr>
              <w:jc w:val="center"/>
              <w:rPr>
                <w:b/>
                <w:sz w:val="26"/>
                <w:szCs w:val="26"/>
                <w:lang w:val="nl-NL"/>
              </w:rPr>
            </w:pPr>
          </w:p>
        </w:tc>
        <w:tc>
          <w:tcPr>
            <w:tcW w:w="4150" w:type="dxa"/>
            <w:gridSpan w:val="4"/>
          </w:tcPr>
          <w:p w:rsidR="004C5D4B" w:rsidRPr="000A4F6F" w:rsidRDefault="004C5D4B" w:rsidP="001A4016">
            <w:pPr>
              <w:jc w:val="center"/>
              <w:rPr>
                <w:b/>
                <w:sz w:val="26"/>
                <w:szCs w:val="26"/>
                <w:lang w:val="nl-NL"/>
              </w:rPr>
            </w:pPr>
            <w:r w:rsidRPr="000A4F6F">
              <w:rPr>
                <w:b/>
                <w:sz w:val="26"/>
                <w:szCs w:val="26"/>
                <w:lang w:val="nl-NL"/>
              </w:rPr>
              <w:t>Chia theo khối lớp</w:t>
            </w:r>
          </w:p>
        </w:tc>
      </w:tr>
      <w:tr w:rsidR="004C5D4B" w:rsidRPr="000A4F6F" w:rsidTr="001A4016">
        <w:trPr>
          <w:trHeight w:val="848"/>
        </w:trPr>
        <w:tc>
          <w:tcPr>
            <w:tcW w:w="923" w:type="dxa"/>
            <w:vMerge/>
          </w:tcPr>
          <w:p w:rsidR="004C5D4B" w:rsidRPr="000A4F6F" w:rsidRDefault="004C5D4B" w:rsidP="001A4016">
            <w:pPr>
              <w:jc w:val="center"/>
              <w:rPr>
                <w:b/>
                <w:sz w:val="26"/>
                <w:szCs w:val="26"/>
                <w:lang w:val="nl-NL"/>
              </w:rPr>
            </w:pPr>
          </w:p>
        </w:tc>
        <w:tc>
          <w:tcPr>
            <w:tcW w:w="2954" w:type="dxa"/>
            <w:vMerge/>
          </w:tcPr>
          <w:p w:rsidR="004C5D4B" w:rsidRPr="000A4F6F" w:rsidRDefault="004C5D4B" w:rsidP="001A4016">
            <w:pPr>
              <w:jc w:val="both"/>
              <w:rPr>
                <w:b/>
                <w:sz w:val="26"/>
                <w:szCs w:val="26"/>
                <w:lang w:val="nl-NL"/>
              </w:rPr>
            </w:pPr>
          </w:p>
        </w:tc>
        <w:tc>
          <w:tcPr>
            <w:tcW w:w="1436" w:type="dxa"/>
          </w:tcPr>
          <w:p w:rsidR="004C5D4B" w:rsidRPr="000A4F6F" w:rsidRDefault="004C5D4B" w:rsidP="001A4016">
            <w:pPr>
              <w:jc w:val="center"/>
              <w:rPr>
                <w:b/>
                <w:sz w:val="26"/>
                <w:szCs w:val="26"/>
                <w:lang w:val="nl-NL"/>
              </w:rPr>
            </w:pPr>
            <w:r w:rsidRPr="000A4F6F">
              <w:rPr>
                <w:b/>
                <w:sz w:val="26"/>
                <w:szCs w:val="26"/>
                <w:lang w:val="nl-NL"/>
              </w:rPr>
              <w:t xml:space="preserve">Lớp </w:t>
            </w:r>
            <w:r>
              <w:rPr>
                <w:b/>
                <w:sz w:val="26"/>
                <w:szCs w:val="26"/>
                <w:lang w:val="nl-NL"/>
              </w:rPr>
              <w:t>1</w:t>
            </w:r>
          </w:p>
        </w:tc>
        <w:tc>
          <w:tcPr>
            <w:tcW w:w="1025" w:type="dxa"/>
          </w:tcPr>
          <w:p w:rsidR="004C5D4B" w:rsidRPr="000A4F6F" w:rsidRDefault="004C5D4B" w:rsidP="001A4016">
            <w:pPr>
              <w:jc w:val="center"/>
              <w:rPr>
                <w:b/>
                <w:sz w:val="26"/>
                <w:szCs w:val="26"/>
                <w:lang w:val="nl-NL"/>
              </w:rPr>
            </w:pPr>
            <w:r w:rsidRPr="000A4F6F">
              <w:rPr>
                <w:b/>
                <w:sz w:val="26"/>
                <w:szCs w:val="26"/>
                <w:lang w:val="nl-NL"/>
              </w:rPr>
              <w:t xml:space="preserve">Lớp </w:t>
            </w:r>
            <w:r>
              <w:rPr>
                <w:b/>
                <w:sz w:val="26"/>
                <w:szCs w:val="26"/>
                <w:lang w:val="nl-NL"/>
              </w:rPr>
              <w:t>2</w:t>
            </w:r>
          </w:p>
        </w:tc>
        <w:tc>
          <w:tcPr>
            <w:tcW w:w="1038" w:type="dxa"/>
          </w:tcPr>
          <w:p w:rsidR="004C5D4B" w:rsidRPr="000A4F6F" w:rsidRDefault="004C5D4B" w:rsidP="001A4016">
            <w:pPr>
              <w:jc w:val="center"/>
              <w:rPr>
                <w:b/>
                <w:sz w:val="26"/>
                <w:szCs w:val="26"/>
                <w:lang w:val="nl-NL"/>
              </w:rPr>
            </w:pPr>
            <w:r w:rsidRPr="000A4F6F">
              <w:rPr>
                <w:b/>
                <w:sz w:val="26"/>
                <w:szCs w:val="26"/>
                <w:lang w:val="nl-NL"/>
              </w:rPr>
              <w:t xml:space="preserve">Lớp </w:t>
            </w:r>
            <w:r>
              <w:rPr>
                <w:b/>
                <w:sz w:val="26"/>
                <w:szCs w:val="26"/>
                <w:lang w:val="nl-NL"/>
              </w:rPr>
              <w:t>3</w:t>
            </w:r>
          </w:p>
        </w:tc>
        <w:tc>
          <w:tcPr>
            <w:tcW w:w="1025" w:type="dxa"/>
          </w:tcPr>
          <w:p w:rsidR="004C5D4B" w:rsidRPr="000A4F6F" w:rsidRDefault="004C5D4B" w:rsidP="001A4016">
            <w:pPr>
              <w:jc w:val="center"/>
              <w:rPr>
                <w:b/>
                <w:sz w:val="26"/>
                <w:szCs w:val="26"/>
                <w:lang w:val="nl-NL"/>
              </w:rPr>
            </w:pPr>
            <w:r w:rsidRPr="000A4F6F">
              <w:rPr>
                <w:b/>
                <w:sz w:val="26"/>
                <w:szCs w:val="26"/>
                <w:lang w:val="nl-NL"/>
              </w:rPr>
              <w:t>Lớp</w:t>
            </w:r>
            <w:r>
              <w:rPr>
                <w:b/>
                <w:sz w:val="26"/>
                <w:szCs w:val="26"/>
                <w:lang w:val="nl-NL"/>
              </w:rPr>
              <w:t xml:space="preserve"> 4</w:t>
            </w:r>
          </w:p>
        </w:tc>
        <w:tc>
          <w:tcPr>
            <w:tcW w:w="1062" w:type="dxa"/>
          </w:tcPr>
          <w:p w:rsidR="004C5D4B" w:rsidRPr="000A4F6F" w:rsidRDefault="004C5D4B" w:rsidP="001A4016">
            <w:pPr>
              <w:jc w:val="center"/>
              <w:rPr>
                <w:b/>
                <w:sz w:val="26"/>
                <w:szCs w:val="26"/>
                <w:lang w:val="nl-NL"/>
              </w:rPr>
            </w:pPr>
            <w:r w:rsidRPr="000A4F6F">
              <w:rPr>
                <w:b/>
                <w:sz w:val="26"/>
                <w:szCs w:val="26"/>
                <w:lang w:val="nl-NL"/>
              </w:rPr>
              <w:t xml:space="preserve">Lớp </w:t>
            </w:r>
            <w:r>
              <w:rPr>
                <w:b/>
                <w:sz w:val="26"/>
                <w:szCs w:val="26"/>
                <w:lang w:val="nl-NL"/>
              </w:rPr>
              <w:t>5</w:t>
            </w:r>
          </w:p>
        </w:tc>
      </w:tr>
      <w:tr w:rsidR="004C5D4B" w:rsidRPr="000A4F6F" w:rsidTr="001A4016">
        <w:tc>
          <w:tcPr>
            <w:tcW w:w="923" w:type="dxa"/>
          </w:tcPr>
          <w:p w:rsidR="004C5D4B" w:rsidRPr="0006799A" w:rsidRDefault="004C5D4B" w:rsidP="001A4016">
            <w:r w:rsidRPr="0006799A">
              <w:t>I</w:t>
            </w:r>
          </w:p>
        </w:tc>
        <w:tc>
          <w:tcPr>
            <w:tcW w:w="2954" w:type="dxa"/>
          </w:tcPr>
          <w:p w:rsidR="004C5D4B" w:rsidRPr="0006799A" w:rsidRDefault="004C5D4B" w:rsidP="001A4016">
            <w:r w:rsidRPr="0006799A">
              <w:t>Điều kiện tuyển sinh</w:t>
            </w:r>
          </w:p>
        </w:tc>
        <w:tc>
          <w:tcPr>
            <w:tcW w:w="1436" w:type="dxa"/>
            <w:vAlign w:val="center"/>
          </w:tcPr>
          <w:p w:rsidR="004C5D4B" w:rsidRDefault="004C5D4B" w:rsidP="001A4016">
            <w:pPr>
              <w:rPr>
                <w:lang w:val="nl-NL"/>
              </w:rPr>
            </w:pPr>
            <w:r>
              <w:rPr>
                <w:lang w:val="nl-NL"/>
              </w:rPr>
              <w:t>Hoc sinh trong địa bàn phường Hưng Định ( thường trú, tạm trú) tại KP Hưng Phước, Hưng Thọ và một số em của KP Hưng Lộc có anh chị đang học ở trường Hưng Định.</w:t>
            </w:r>
          </w:p>
          <w:p w:rsidR="004C5D4B" w:rsidRPr="00CF39C6" w:rsidRDefault="004C5D4B" w:rsidP="001A4016">
            <w:pPr>
              <w:rPr>
                <w:lang w:val="nl-NL"/>
              </w:rPr>
            </w:pPr>
            <w:r>
              <w:rPr>
                <w:lang w:val="nl-NL"/>
              </w:rPr>
              <w:t>Số lớp: 5 lớp với 202 em</w:t>
            </w:r>
          </w:p>
        </w:tc>
        <w:tc>
          <w:tcPr>
            <w:tcW w:w="1025" w:type="dxa"/>
            <w:vAlign w:val="center"/>
          </w:tcPr>
          <w:p w:rsidR="004C5D4B" w:rsidRPr="00CF39C6" w:rsidRDefault="004C5D4B" w:rsidP="001A4016">
            <w:pPr>
              <w:jc w:val="center"/>
              <w:rPr>
                <w:lang w:val="nl-NL"/>
              </w:rPr>
            </w:pPr>
            <w:r w:rsidRPr="00CF39C6">
              <w:rPr>
                <w:lang w:val="nl-NL"/>
              </w:rPr>
              <w:t>Tất cả H</w:t>
            </w:r>
            <w:r>
              <w:rPr>
                <w:lang w:val="nl-NL"/>
              </w:rPr>
              <w:t>S trong độ tuổi thường trú và tạm trú ở khu 2,3,4 và hoàn thành chương trình lớp 1</w:t>
            </w:r>
          </w:p>
        </w:tc>
        <w:tc>
          <w:tcPr>
            <w:tcW w:w="1038" w:type="dxa"/>
            <w:vAlign w:val="center"/>
          </w:tcPr>
          <w:p w:rsidR="004C5D4B" w:rsidRPr="00CF39C6" w:rsidRDefault="004C5D4B" w:rsidP="001A4016">
            <w:pPr>
              <w:jc w:val="center"/>
              <w:rPr>
                <w:lang w:val="nl-NL"/>
              </w:rPr>
            </w:pPr>
            <w:r w:rsidRPr="00CF39C6">
              <w:rPr>
                <w:lang w:val="nl-NL"/>
              </w:rPr>
              <w:t>Tất cả H</w:t>
            </w:r>
            <w:r>
              <w:rPr>
                <w:lang w:val="nl-NL"/>
              </w:rPr>
              <w:t>S trong độ tuổi thường trú và tạm trú ở khu 2,3,4 và hoàn thành chương trình lớp 2</w:t>
            </w:r>
          </w:p>
        </w:tc>
        <w:tc>
          <w:tcPr>
            <w:tcW w:w="1025" w:type="dxa"/>
            <w:vAlign w:val="center"/>
          </w:tcPr>
          <w:p w:rsidR="004C5D4B" w:rsidRPr="00CF39C6" w:rsidRDefault="004C5D4B" w:rsidP="001A4016">
            <w:pPr>
              <w:jc w:val="center"/>
              <w:rPr>
                <w:lang w:val="nl-NL"/>
              </w:rPr>
            </w:pPr>
            <w:r w:rsidRPr="00CF39C6">
              <w:rPr>
                <w:lang w:val="nl-NL"/>
              </w:rPr>
              <w:t>Tất cả H</w:t>
            </w:r>
            <w:r>
              <w:rPr>
                <w:lang w:val="nl-NL"/>
              </w:rPr>
              <w:t>S trong độ tuổi thường trú và tạm trú ở khu 2,3,4 và hoàn thành chương trình lớp 3</w:t>
            </w:r>
          </w:p>
        </w:tc>
        <w:tc>
          <w:tcPr>
            <w:tcW w:w="1062" w:type="dxa"/>
            <w:vAlign w:val="center"/>
          </w:tcPr>
          <w:p w:rsidR="004C5D4B" w:rsidRPr="00CF39C6" w:rsidRDefault="004C5D4B" w:rsidP="001A4016">
            <w:pPr>
              <w:jc w:val="center"/>
              <w:rPr>
                <w:lang w:val="nl-NL"/>
              </w:rPr>
            </w:pPr>
            <w:r w:rsidRPr="00CF39C6">
              <w:rPr>
                <w:lang w:val="nl-NL"/>
              </w:rPr>
              <w:t>Tất cả H</w:t>
            </w:r>
            <w:r>
              <w:rPr>
                <w:lang w:val="nl-NL"/>
              </w:rPr>
              <w:t>S trong độ tuổi thường trú và tạm trú ở khu 2,3,4 và hoàn thành chương trình lớp 4</w:t>
            </w:r>
          </w:p>
        </w:tc>
      </w:tr>
      <w:tr w:rsidR="004C5D4B" w:rsidRPr="000A4F6F" w:rsidTr="001A4016">
        <w:trPr>
          <w:trHeight w:val="967"/>
        </w:trPr>
        <w:tc>
          <w:tcPr>
            <w:tcW w:w="923" w:type="dxa"/>
          </w:tcPr>
          <w:p w:rsidR="004C5D4B" w:rsidRPr="0006799A" w:rsidRDefault="004C5D4B" w:rsidP="001A4016">
            <w:r w:rsidRPr="0006799A">
              <w:t>II</w:t>
            </w:r>
          </w:p>
        </w:tc>
        <w:tc>
          <w:tcPr>
            <w:tcW w:w="2954" w:type="dxa"/>
            <w:vAlign w:val="center"/>
          </w:tcPr>
          <w:p w:rsidR="004C5D4B" w:rsidRPr="0006799A" w:rsidRDefault="004C5D4B" w:rsidP="001A4016">
            <w:r w:rsidRPr="0006799A">
              <w:t>Chương trình giáo dục mà cơ sở giáo dục thực hiện</w:t>
            </w:r>
          </w:p>
        </w:tc>
        <w:tc>
          <w:tcPr>
            <w:tcW w:w="5586" w:type="dxa"/>
            <w:gridSpan w:val="5"/>
            <w:vAlign w:val="center"/>
          </w:tcPr>
          <w:p w:rsidR="004C5D4B" w:rsidRPr="007663CE" w:rsidRDefault="004C5D4B" w:rsidP="004C5D4B">
            <w:pPr>
              <w:numPr>
                <w:ilvl w:val="0"/>
                <w:numId w:val="4"/>
              </w:numPr>
              <w:rPr>
                <w:lang w:val="nl-NL"/>
              </w:rPr>
            </w:pPr>
            <w:r>
              <w:rPr>
                <w:lang w:val="nl-NL"/>
              </w:rPr>
              <w:t xml:space="preserve">Theo Quyết định số 16/2006/BGĐT, ngày 05/5/2006, </w:t>
            </w:r>
            <w:r w:rsidRPr="007663CE">
              <w:rPr>
                <w:lang w:val="nl-NL"/>
              </w:rPr>
              <w:t>35 tuần học</w:t>
            </w:r>
            <w:r>
              <w:rPr>
                <w:lang w:val="nl-NL"/>
              </w:rPr>
              <w:t>.</w:t>
            </w:r>
          </w:p>
        </w:tc>
      </w:tr>
      <w:tr w:rsidR="004C5D4B" w:rsidRPr="000A4F6F" w:rsidTr="001A4016">
        <w:tc>
          <w:tcPr>
            <w:tcW w:w="923" w:type="dxa"/>
          </w:tcPr>
          <w:p w:rsidR="004C5D4B" w:rsidRPr="0006799A" w:rsidRDefault="004C5D4B" w:rsidP="001A4016">
            <w:r w:rsidRPr="0006799A">
              <w:t>III</w:t>
            </w:r>
          </w:p>
        </w:tc>
        <w:tc>
          <w:tcPr>
            <w:tcW w:w="2954" w:type="dxa"/>
          </w:tcPr>
          <w:p w:rsidR="004C5D4B" w:rsidRPr="0006799A" w:rsidRDefault="004C5D4B" w:rsidP="001A4016">
            <w:r w:rsidRPr="0006799A">
              <w:t>Yêu cầu về phối hợp giữa cơ sở giáo dục và gia đình. Yêu cầu về thái độ học tập của học sinh</w:t>
            </w:r>
          </w:p>
        </w:tc>
        <w:tc>
          <w:tcPr>
            <w:tcW w:w="5586" w:type="dxa"/>
            <w:gridSpan w:val="5"/>
            <w:vAlign w:val="bottom"/>
          </w:tcPr>
          <w:p w:rsidR="004C5D4B" w:rsidRPr="003311DD" w:rsidRDefault="004C5D4B" w:rsidP="001A4016">
            <w:pPr>
              <w:jc w:val="both"/>
              <w:textAlignment w:val="baseline"/>
            </w:pPr>
            <w:r w:rsidRPr="003311DD">
              <w:rPr>
                <w:szCs w:val="18"/>
              </w:rPr>
              <w:t>-</w:t>
            </w:r>
            <w:r w:rsidRPr="00CF39C6">
              <w:rPr>
                <w:szCs w:val="18"/>
              </w:rPr>
              <w:t> </w:t>
            </w:r>
            <w:r w:rsidRPr="003311DD">
              <w:rPr>
                <w:szCs w:val="18"/>
              </w:rPr>
              <w:t>Nhà trường sẽ thông báo kết quả giáo dục</w:t>
            </w:r>
            <w:r w:rsidRPr="00CF39C6">
              <w:rPr>
                <w:szCs w:val="18"/>
              </w:rPr>
              <w:t> </w:t>
            </w:r>
            <w:r w:rsidRPr="003311DD">
              <w:rPr>
                <w:szCs w:val="18"/>
              </w:rPr>
              <w:t>học tập, năng lực và phẩm chất</w:t>
            </w:r>
            <w:r w:rsidRPr="00CF39C6">
              <w:rPr>
                <w:szCs w:val="18"/>
              </w:rPr>
              <w:t> </w:t>
            </w:r>
            <w:r>
              <w:rPr>
                <w:szCs w:val="18"/>
              </w:rPr>
              <w:t>của HS</w:t>
            </w:r>
            <w:r w:rsidRPr="003311DD">
              <w:rPr>
                <w:szCs w:val="18"/>
              </w:rPr>
              <w:t xml:space="preserve"> theo từng học kì; gia đình phải liên hệ thường xuyên với GVCN,v</w:t>
            </w:r>
            <w:r>
              <w:rPr>
                <w:szCs w:val="18"/>
              </w:rPr>
              <w:t>ới BGH</w:t>
            </w:r>
            <w:r w:rsidRPr="003311DD">
              <w:rPr>
                <w:szCs w:val="18"/>
              </w:rPr>
              <w:t xml:space="preserve"> để cùng phối hợp giáo dục HS.</w:t>
            </w:r>
          </w:p>
          <w:p w:rsidR="004C5D4B" w:rsidRDefault="004C5D4B" w:rsidP="001A4016">
            <w:pPr>
              <w:jc w:val="both"/>
              <w:textAlignment w:val="baseline"/>
              <w:rPr>
                <w:szCs w:val="18"/>
              </w:rPr>
            </w:pPr>
            <w:r>
              <w:rPr>
                <w:szCs w:val="18"/>
              </w:rPr>
              <w:t>- HS phải</w:t>
            </w:r>
            <w:r w:rsidRPr="003311DD">
              <w:rPr>
                <w:szCs w:val="18"/>
              </w:rPr>
              <w:t xml:space="preserve"> chấp hành đầy đủ nội quy của nhà trường</w:t>
            </w:r>
            <w:r w:rsidRPr="00CF39C6">
              <w:rPr>
                <w:szCs w:val="18"/>
              </w:rPr>
              <w:t>.</w:t>
            </w:r>
          </w:p>
          <w:p w:rsidR="004C5D4B" w:rsidRPr="003311DD" w:rsidRDefault="004C5D4B" w:rsidP="001A4016">
            <w:pPr>
              <w:jc w:val="both"/>
              <w:textAlignment w:val="baseline"/>
              <w:rPr>
                <w:sz w:val="22"/>
              </w:rPr>
            </w:pPr>
            <w:r>
              <w:rPr>
                <w:szCs w:val="18"/>
              </w:rPr>
              <w:t>- Theo Thông tư 55/2011/TT-BGDĐT, ngày 22/11/2011 Điều lệ Ban đại diện cha mẹ học sinh.</w:t>
            </w:r>
          </w:p>
        </w:tc>
      </w:tr>
      <w:tr w:rsidR="004C5D4B" w:rsidRPr="000A4F6F" w:rsidTr="001A4016">
        <w:tc>
          <w:tcPr>
            <w:tcW w:w="923" w:type="dxa"/>
          </w:tcPr>
          <w:p w:rsidR="004C5D4B" w:rsidRDefault="004C5D4B" w:rsidP="001A4016"/>
          <w:p w:rsidR="004C5D4B" w:rsidRPr="0006799A" w:rsidRDefault="004C5D4B" w:rsidP="001A4016">
            <w:r w:rsidRPr="0006799A">
              <w:t>IV</w:t>
            </w:r>
          </w:p>
        </w:tc>
        <w:tc>
          <w:tcPr>
            <w:tcW w:w="2954" w:type="dxa"/>
          </w:tcPr>
          <w:p w:rsidR="004C5D4B" w:rsidRDefault="004C5D4B" w:rsidP="001A4016"/>
          <w:p w:rsidR="004C5D4B" w:rsidRPr="0006799A" w:rsidRDefault="004C5D4B" w:rsidP="001A4016">
            <w:r w:rsidRPr="0006799A">
              <w:t>Các hoạt động hỗ trợ học tập, sinh hoạt của học sinh ở cơ sở giáo dục</w:t>
            </w:r>
          </w:p>
        </w:tc>
        <w:tc>
          <w:tcPr>
            <w:tcW w:w="5586" w:type="dxa"/>
            <w:gridSpan w:val="5"/>
          </w:tcPr>
          <w:p w:rsidR="004C5D4B" w:rsidRDefault="004C5D4B" w:rsidP="001A4016">
            <w:pPr>
              <w:rPr>
                <w:sz w:val="26"/>
                <w:szCs w:val="26"/>
                <w:lang w:val="nl-NL"/>
              </w:rPr>
            </w:pPr>
          </w:p>
          <w:p w:rsidR="004C5D4B" w:rsidRPr="008D684A" w:rsidRDefault="004C5D4B" w:rsidP="001A4016">
            <w:pPr>
              <w:rPr>
                <w:sz w:val="26"/>
                <w:szCs w:val="26"/>
                <w:lang w:val="nl-NL"/>
              </w:rPr>
            </w:pPr>
            <w:r>
              <w:rPr>
                <w:sz w:val="26"/>
                <w:szCs w:val="26"/>
                <w:lang w:val="nl-NL"/>
              </w:rPr>
              <w:t xml:space="preserve">- </w:t>
            </w:r>
            <w:r w:rsidRPr="007663CE">
              <w:rPr>
                <w:sz w:val="26"/>
                <w:szCs w:val="26"/>
                <w:lang w:val="nl-NL"/>
              </w:rPr>
              <w:t>Trong năm học, nhà trường thường xuyên tổ chức các hoạt động ngoại khoá, các buổi sinh hoạt đội, tổ chức các hoạt động vệ sinh, thăm nhà lưu niệm hay thăm viếng chiến khu Thuận An Hòa, vườn Trái cây Cầu ngang, thăm làng gốm sứ Minh long và các hoạt động khác để giáo dục toàn diện cho học sinh.</w:t>
            </w:r>
          </w:p>
        </w:tc>
      </w:tr>
      <w:tr w:rsidR="004C5D4B" w:rsidRPr="000A4F6F" w:rsidTr="001A4016">
        <w:tc>
          <w:tcPr>
            <w:tcW w:w="923" w:type="dxa"/>
          </w:tcPr>
          <w:p w:rsidR="004C5D4B" w:rsidRPr="0006799A" w:rsidRDefault="004C5D4B" w:rsidP="001A4016">
            <w:r w:rsidRPr="0006799A">
              <w:lastRenderedPageBreak/>
              <w:t>V</w:t>
            </w:r>
          </w:p>
        </w:tc>
        <w:tc>
          <w:tcPr>
            <w:tcW w:w="2954" w:type="dxa"/>
          </w:tcPr>
          <w:p w:rsidR="004C5D4B" w:rsidRPr="0006799A" w:rsidRDefault="004C5D4B" w:rsidP="001A4016">
            <w:r w:rsidRPr="0006799A">
              <w:t>Kết quả năng lực, phẩm chất, học tập, sức khỏe của học sinh dự kiến đạt được</w:t>
            </w:r>
          </w:p>
        </w:tc>
        <w:tc>
          <w:tcPr>
            <w:tcW w:w="5586" w:type="dxa"/>
            <w:gridSpan w:val="5"/>
            <w:vAlign w:val="bottom"/>
          </w:tcPr>
          <w:p w:rsidR="004C5D4B" w:rsidRPr="00793F32" w:rsidRDefault="004C5D4B" w:rsidP="001A4016">
            <w:pPr>
              <w:jc w:val="both"/>
              <w:textAlignment w:val="baseline"/>
            </w:pPr>
            <w:r w:rsidRPr="003311DD">
              <w:t>Cuối năm học, tất cả HS đều được đánh giá</w:t>
            </w:r>
            <w:r w:rsidRPr="00F93A01">
              <w:t> </w:t>
            </w:r>
            <w:r>
              <w:t>phẩm chất và năng lực</w:t>
            </w:r>
            <w:r w:rsidRPr="003311DD">
              <w:t>.</w:t>
            </w:r>
            <w:r>
              <w:t xml:space="preserve"> Đa số </w:t>
            </w:r>
            <w:r w:rsidRPr="003311DD">
              <w:t>HS đều đạt được Chuẩn kiến thức-Kĩ năng theo quy định c</w:t>
            </w:r>
            <w:r>
              <w:t>ủa từng khối lớp, phấn đấu có 98</w:t>
            </w:r>
            <w:r w:rsidRPr="00F93A01">
              <w:t> </w:t>
            </w:r>
            <w:r w:rsidRPr="003311DD">
              <w:t>%</w:t>
            </w:r>
            <w:r>
              <w:t xml:space="preserve"> lên lớp thẳng</w:t>
            </w:r>
            <w:r w:rsidRPr="003311DD">
              <w:t xml:space="preserve"> và 100% học sinh lớp 5 được công nhận hoàn thành chương trình</w:t>
            </w:r>
            <w:r>
              <w:t xml:space="preserve"> </w:t>
            </w:r>
            <w:r w:rsidRPr="003311DD">
              <w:t>tiểu học.</w:t>
            </w:r>
            <w:r>
              <w:t xml:space="preserve"> Hàng năm 100% được theo dõi và khám sức khỏe định kỳ.</w:t>
            </w:r>
          </w:p>
        </w:tc>
      </w:tr>
      <w:tr w:rsidR="004C5D4B" w:rsidRPr="000A4F6F" w:rsidTr="001A4016">
        <w:tc>
          <w:tcPr>
            <w:tcW w:w="923" w:type="dxa"/>
          </w:tcPr>
          <w:p w:rsidR="004C5D4B" w:rsidRPr="0006799A" w:rsidRDefault="004C5D4B" w:rsidP="001A4016">
            <w:r w:rsidRPr="0006799A">
              <w:t>VI</w:t>
            </w:r>
          </w:p>
        </w:tc>
        <w:tc>
          <w:tcPr>
            <w:tcW w:w="2954" w:type="dxa"/>
          </w:tcPr>
          <w:p w:rsidR="004C5D4B" w:rsidRDefault="004C5D4B" w:rsidP="001A4016">
            <w:r w:rsidRPr="0006799A">
              <w:t>Khả năng học tập tiếp tục của học sinh</w:t>
            </w:r>
          </w:p>
        </w:tc>
        <w:tc>
          <w:tcPr>
            <w:tcW w:w="5586" w:type="dxa"/>
            <w:gridSpan w:val="5"/>
            <w:vAlign w:val="bottom"/>
          </w:tcPr>
          <w:p w:rsidR="004C5D4B" w:rsidRPr="003311DD" w:rsidRDefault="004C5D4B" w:rsidP="001A4016">
            <w:pPr>
              <w:jc w:val="both"/>
              <w:textAlignment w:val="baseline"/>
            </w:pPr>
            <w:r w:rsidRPr="003311DD">
              <w:t>Cuối năm học</w:t>
            </w:r>
            <w:r w:rsidRPr="00F93A01">
              <w:t> </w:t>
            </w:r>
            <w:r w:rsidRPr="003311DD">
              <w:t>9</w:t>
            </w:r>
            <w:r>
              <w:t xml:space="preserve">8 </w:t>
            </w:r>
            <w:r w:rsidRPr="003311DD">
              <w:t>% số học sinh có</w:t>
            </w:r>
            <w:r w:rsidRPr="00F93A01">
              <w:t> </w:t>
            </w:r>
            <w:r w:rsidRPr="003311DD">
              <w:t>đủ kiến thức, kĩ năng để</w:t>
            </w:r>
            <w:r w:rsidRPr="00F93A01">
              <w:t> </w:t>
            </w:r>
            <w:r w:rsidRPr="003311DD">
              <w:t>tiếp tục theo</w:t>
            </w:r>
            <w:r>
              <w:t xml:space="preserve"> </w:t>
            </w:r>
            <w:r w:rsidRPr="003311DD">
              <w:t>học các lớp trên.</w:t>
            </w:r>
          </w:p>
        </w:tc>
      </w:tr>
    </w:tbl>
    <w:tbl>
      <w:tblPr>
        <w:tblpPr w:leftFromText="180" w:rightFromText="180" w:vertAnchor="text" w:horzAnchor="margin" w:tblpY="147"/>
        <w:tblW w:w="9355" w:type="dxa"/>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4C5D4B" w:rsidTr="001A4016">
        <w:tc>
          <w:tcPr>
            <w:tcW w:w="4677" w:type="dxa"/>
            <w:tcBorders>
              <w:top w:val="nil"/>
              <w:left w:val="nil"/>
              <w:bottom w:val="nil"/>
              <w:right w:val="nil"/>
              <w:tl2br w:val="nil"/>
              <w:tr2bl w:val="nil"/>
            </w:tcBorders>
            <w:shd w:val="clear" w:color="auto" w:fill="auto"/>
            <w:tcMar>
              <w:top w:w="0" w:type="dxa"/>
              <w:left w:w="0" w:type="dxa"/>
              <w:bottom w:w="0" w:type="dxa"/>
              <w:right w:w="0" w:type="dxa"/>
            </w:tcMar>
          </w:tcPr>
          <w:p w:rsidR="004C5D4B" w:rsidRPr="00F97BAC" w:rsidRDefault="004C5D4B" w:rsidP="001A4016">
            <w:pPr>
              <w:spacing w:before="120"/>
            </w:pPr>
          </w:p>
        </w:tc>
        <w:tc>
          <w:tcPr>
            <w:tcW w:w="4678" w:type="dxa"/>
            <w:tcBorders>
              <w:top w:val="nil"/>
              <w:left w:val="nil"/>
              <w:bottom w:val="nil"/>
              <w:right w:val="nil"/>
              <w:tl2br w:val="nil"/>
              <w:tr2bl w:val="nil"/>
            </w:tcBorders>
            <w:shd w:val="clear" w:color="auto" w:fill="auto"/>
            <w:tcMar>
              <w:top w:w="0" w:type="dxa"/>
              <w:left w:w="0" w:type="dxa"/>
              <w:bottom w:w="0" w:type="dxa"/>
              <w:right w:w="0" w:type="dxa"/>
            </w:tcMar>
          </w:tcPr>
          <w:p w:rsidR="004C5D4B" w:rsidRDefault="004C5D4B" w:rsidP="001A4016">
            <w:pPr>
              <w:spacing w:before="120"/>
              <w:jc w:val="center"/>
            </w:pPr>
            <w:r>
              <w:t>Hưng Định,</w:t>
            </w:r>
            <w:r>
              <w:rPr>
                <w:lang w:val="vi-VN"/>
              </w:rPr>
              <w:t xml:space="preserve"> ngày</w:t>
            </w:r>
            <w:r>
              <w:t xml:space="preserve"> 05 </w:t>
            </w:r>
            <w:r>
              <w:rPr>
                <w:lang w:val="vi-VN"/>
              </w:rPr>
              <w:t>tháng</w:t>
            </w:r>
            <w:r>
              <w:t xml:space="preserve"> 09 </w:t>
            </w:r>
            <w:r>
              <w:rPr>
                <w:lang w:val="vi-VN"/>
              </w:rPr>
              <w:t>năm</w:t>
            </w:r>
            <w:r>
              <w:t xml:space="preserve"> 2018.</w:t>
            </w:r>
            <w:r>
              <w:br/>
            </w:r>
            <w:r>
              <w:rPr>
                <w:lang w:val="vi-VN"/>
              </w:rPr>
              <w:t>Thủ trưởng đơn vị</w:t>
            </w:r>
            <w:r>
              <w:br/>
            </w:r>
          </w:p>
          <w:p w:rsidR="004C5D4B" w:rsidRDefault="004C5D4B" w:rsidP="001A4016">
            <w:pPr>
              <w:spacing w:before="120"/>
              <w:jc w:val="center"/>
            </w:pPr>
          </w:p>
          <w:p w:rsidR="004C5D4B" w:rsidRDefault="004C5D4B" w:rsidP="001A4016">
            <w:pPr>
              <w:spacing w:before="120"/>
              <w:jc w:val="center"/>
            </w:pPr>
          </w:p>
          <w:p w:rsidR="004C5D4B" w:rsidRDefault="004C5D4B" w:rsidP="001A4016">
            <w:pPr>
              <w:spacing w:before="120"/>
              <w:jc w:val="center"/>
            </w:pPr>
            <w:r>
              <w:t>Phan Thị Thùy Trang</w:t>
            </w:r>
          </w:p>
        </w:tc>
      </w:tr>
    </w:tbl>
    <w:p w:rsidR="004C5D4B" w:rsidRDefault="004C5D4B" w:rsidP="004C5D4B">
      <w:pPr>
        <w:spacing w:before="120" w:after="280" w:afterAutospacing="1"/>
        <w:jc w:val="cente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4C5D4B" w:rsidRDefault="004C5D4B" w:rsidP="00760885">
      <w:pPr>
        <w:jc w:val="center"/>
        <w:rPr>
          <w:b/>
          <w:bCs/>
        </w:rPr>
      </w:pPr>
    </w:p>
    <w:p w:rsidR="00F97BAC" w:rsidRDefault="00F97BAC" w:rsidP="00760885">
      <w:pPr>
        <w:jc w:val="center"/>
      </w:pPr>
      <w:r>
        <w:rPr>
          <w:b/>
          <w:bCs/>
          <w:lang w:val="vi-VN"/>
        </w:rPr>
        <w:lastRenderedPageBreak/>
        <w:t>Biểu mẫu 06</w:t>
      </w:r>
      <w:bookmarkEnd w:id="0"/>
    </w:p>
    <w:p w:rsidR="00C15AE8" w:rsidRPr="000A4F6F" w:rsidRDefault="00C15AE8" w:rsidP="00760885">
      <w:pPr>
        <w:rPr>
          <w:sz w:val="26"/>
          <w:szCs w:val="26"/>
          <w:lang w:val="nl-NL"/>
        </w:rPr>
      </w:pPr>
      <w:bookmarkStart w:id="4" w:name="chuong_pl_6_name"/>
      <w:r w:rsidRPr="000A4F6F">
        <w:rPr>
          <w:sz w:val="26"/>
          <w:szCs w:val="26"/>
          <w:lang w:val="nl-NL"/>
        </w:rPr>
        <w:t>PHÒNG GIÁO DỤC ĐÀO TẠO THỊ XÃ THUẬN AN</w:t>
      </w:r>
    </w:p>
    <w:p w:rsidR="00C15AE8" w:rsidRPr="000A4F6F" w:rsidRDefault="00760885" w:rsidP="00760885">
      <w:pPr>
        <w:rPr>
          <w:rFonts w:cs=".VnTime"/>
          <w:b/>
          <w:bCs/>
          <w:sz w:val="26"/>
          <w:szCs w:val="26"/>
          <w:lang w:val="nl-NL"/>
        </w:rPr>
      </w:pPr>
      <w:r>
        <w:rPr>
          <w:b/>
          <w:sz w:val="26"/>
          <w:szCs w:val="26"/>
          <w:lang w:val="nl-NL"/>
        </w:rPr>
        <w:t>TRƯỜNG TIỂU HỌC HƯNG ĐỊNH</w:t>
      </w:r>
    </w:p>
    <w:p w:rsidR="00F97BAC" w:rsidRDefault="00F97BAC" w:rsidP="00760885">
      <w:pPr>
        <w:jc w:val="center"/>
      </w:pPr>
      <w:r>
        <w:rPr>
          <w:b/>
          <w:bCs/>
          <w:lang w:val="vi-VN"/>
        </w:rPr>
        <w:t>THÔNG BÁO</w:t>
      </w:r>
      <w:bookmarkEnd w:id="4"/>
    </w:p>
    <w:p w:rsidR="000A4AF9" w:rsidRDefault="00F97BAC" w:rsidP="00760885">
      <w:pPr>
        <w:jc w:val="center"/>
        <w:rPr>
          <w:b/>
          <w:bCs/>
        </w:rPr>
      </w:pPr>
      <w:bookmarkStart w:id="5" w:name="chuong_pl_6_name_name"/>
      <w:r>
        <w:rPr>
          <w:b/>
          <w:bCs/>
          <w:lang w:val="vi-VN"/>
        </w:rPr>
        <w:t>Công khai thông tin chất lượng giáo dục tiểu học thực tế,</w:t>
      </w:r>
      <w:r w:rsidR="000A4AF9">
        <w:rPr>
          <w:b/>
          <w:bCs/>
        </w:rPr>
        <w:t xml:space="preserve"> </w:t>
      </w:r>
      <w:r>
        <w:rPr>
          <w:b/>
          <w:bCs/>
          <w:lang w:val="vi-VN"/>
        </w:rPr>
        <w:t xml:space="preserve">năm học </w:t>
      </w:r>
      <w:bookmarkEnd w:id="5"/>
      <w:r>
        <w:rPr>
          <w:b/>
          <w:bCs/>
        </w:rPr>
        <w:t xml:space="preserve">2017 </w:t>
      </w:r>
      <w:r w:rsidR="000A4AF9">
        <w:rPr>
          <w:b/>
          <w:bCs/>
        </w:rPr>
        <w:t>–</w:t>
      </w:r>
      <w:r w:rsidR="00760885">
        <w:rPr>
          <w:b/>
          <w:bCs/>
        </w:rPr>
        <w:t xml:space="preserve"> 2018</w:t>
      </w:r>
    </w:p>
    <w:p w:rsidR="00760885" w:rsidRPr="00760885" w:rsidRDefault="00760885" w:rsidP="00760885">
      <w:pPr>
        <w:jc w:val="center"/>
        <w:rPr>
          <w:b/>
          <w:bCs/>
        </w:rPr>
      </w:pPr>
    </w:p>
    <w:tbl>
      <w:tblPr>
        <w:tblW w:w="5000"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447"/>
        <w:gridCol w:w="3338"/>
        <w:gridCol w:w="397"/>
        <w:gridCol w:w="463"/>
        <w:gridCol w:w="379"/>
        <w:gridCol w:w="803"/>
        <w:gridCol w:w="204"/>
        <w:gridCol w:w="608"/>
        <w:gridCol w:w="193"/>
        <w:gridCol w:w="746"/>
        <w:gridCol w:w="55"/>
        <w:gridCol w:w="795"/>
        <w:gridCol w:w="66"/>
        <w:gridCol w:w="881"/>
      </w:tblGrid>
      <w:tr w:rsidR="001231ED" w:rsidTr="00760885">
        <w:tc>
          <w:tcPr>
            <w:tcW w:w="2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lang w:val="vi-VN"/>
              </w:rPr>
              <w:t>STT</w:t>
            </w:r>
          </w:p>
        </w:tc>
        <w:tc>
          <w:tcPr>
            <w:tcW w:w="1993"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lang w:val="vi-VN"/>
              </w:rPr>
              <w:t>Nội dung</w:t>
            </w:r>
          </w:p>
        </w:tc>
        <w:tc>
          <w:tcPr>
            <w:tcW w:w="449"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lang w:val="vi-VN"/>
              </w:rPr>
              <w:t>Tổng số</w:t>
            </w:r>
          </w:p>
        </w:tc>
        <w:tc>
          <w:tcPr>
            <w:tcW w:w="2319" w:type="pct"/>
            <w:gridSpan w:val="9"/>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lang w:val="vi-VN"/>
              </w:rPr>
              <w:t>Chia ra theo khối lớp</w:t>
            </w:r>
          </w:p>
        </w:tc>
      </w:tr>
      <w:tr w:rsidR="001231ED" w:rsidTr="00760885">
        <w:tblPrEx>
          <w:tblBorders>
            <w:top w:val="none" w:sz="0" w:space="0" w:color="auto"/>
            <w:bottom w:val="none" w:sz="0" w:space="0" w:color="auto"/>
            <w:insideH w:val="none" w:sz="0" w:space="0" w:color="auto"/>
            <w:insideV w:val="none" w:sz="0" w:space="0" w:color="auto"/>
          </w:tblBorders>
        </w:tblPrEx>
        <w:tc>
          <w:tcPr>
            <w:tcW w:w="238" w:type="pct"/>
            <w:vMerge/>
            <w:tcBorders>
              <w:top w:val="single" w:sz="8" w:space="0" w:color="auto"/>
              <w:left w:val="single" w:sz="8" w:space="0" w:color="auto"/>
              <w:bottom w:val="nil"/>
              <w:right w:val="nil"/>
              <w:tl2br w:val="nil"/>
              <w:tr2bl w:val="nil"/>
            </w:tcBorders>
            <w:shd w:val="clear" w:color="auto" w:fill="auto"/>
            <w:vAlign w:val="center"/>
          </w:tcPr>
          <w:p w:rsidR="00F97BAC" w:rsidRDefault="00F97BAC" w:rsidP="009779A7">
            <w:pPr>
              <w:spacing w:before="120"/>
            </w:pPr>
          </w:p>
        </w:tc>
        <w:tc>
          <w:tcPr>
            <w:tcW w:w="1993" w:type="pct"/>
            <w:gridSpan w:val="2"/>
            <w:vMerge/>
            <w:tcBorders>
              <w:top w:val="single" w:sz="8" w:space="0" w:color="auto"/>
              <w:left w:val="single" w:sz="8" w:space="0" w:color="auto"/>
              <w:bottom w:val="nil"/>
              <w:right w:val="nil"/>
              <w:tl2br w:val="nil"/>
              <w:tr2bl w:val="nil"/>
            </w:tcBorders>
            <w:shd w:val="clear" w:color="auto" w:fill="auto"/>
            <w:vAlign w:val="center"/>
          </w:tcPr>
          <w:p w:rsidR="00F97BAC" w:rsidRDefault="00F97BAC" w:rsidP="009779A7">
            <w:pPr>
              <w:spacing w:before="120"/>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F97BAC" w:rsidRDefault="00F97BAC" w:rsidP="009779A7">
            <w:pPr>
              <w:spacing w:before="120"/>
            </w:pP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lang w:val="vi-VN"/>
              </w:rPr>
              <w:t>Lớp 1</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lang w:val="vi-VN"/>
              </w:rPr>
              <w:t>Lớp 2</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lang w:val="vi-VN"/>
              </w:rPr>
              <w:t>Lớp 3</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lang w:val="vi-VN"/>
              </w:rPr>
              <w:t>Lớp 4</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lang w:val="vi-VN"/>
              </w:rPr>
              <w:t>Lớp 5</w:t>
            </w:r>
          </w:p>
        </w:tc>
      </w:tr>
      <w:tr w:rsidR="001231ED"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b/>
                <w:bCs/>
                <w:lang w:val="vi-VN"/>
              </w:rPr>
              <w:t>I</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b/>
                <w:bCs/>
                <w:lang w:val="vi-VN"/>
              </w:rPr>
              <w:t>Tổng số học sinh</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D40ABB" w:rsidRDefault="007877B1" w:rsidP="009779A7">
            <w:r>
              <w:t>940</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D40ABB" w:rsidRDefault="007877B1" w:rsidP="009779A7">
            <w:r>
              <w:t>189</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D40ABB" w:rsidRDefault="007877B1" w:rsidP="009779A7">
            <w:r>
              <w:t>128</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D40ABB" w:rsidRDefault="007877B1" w:rsidP="009779A7">
            <w:r>
              <w:t>212</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Pr="00D40ABB" w:rsidRDefault="007877B1" w:rsidP="009779A7">
            <w:r>
              <w:t>227</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7877B1" w:rsidP="009779A7">
            <w:r>
              <w:t>184</w:t>
            </w:r>
          </w:p>
        </w:tc>
      </w:tr>
      <w:tr w:rsidR="001231ED"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b/>
                <w:bCs/>
                <w:lang w:val="vi-VN"/>
              </w:rPr>
              <w:t>II</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F97BAC" w:rsidP="009779A7">
            <w:pPr>
              <w:spacing w:before="120"/>
            </w:pPr>
            <w:r>
              <w:rPr>
                <w:b/>
                <w:bCs/>
                <w:lang w:val="vi-VN"/>
              </w:rPr>
              <w:t>Số học sinh học 2 bu</w:t>
            </w:r>
            <w:r>
              <w:rPr>
                <w:b/>
                <w:bCs/>
              </w:rPr>
              <w:t>ổ</w:t>
            </w:r>
            <w:r>
              <w:rPr>
                <w:b/>
                <w:bCs/>
                <w:lang w:val="vi-VN"/>
              </w:rPr>
              <w:t>i/ngày</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7877B1" w:rsidP="009779A7">
            <w:pPr>
              <w:spacing w:before="120"/>
            </w:pPr>
            <w:r>
              <w:t>188</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7877B1" w:rsidP="009779A7">
            <w:pPr>
              <w:spacing w:before="120"/>
            </w:pPr>
            <w:r>
              <w:t>22</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7877B1" w:rsidP="009779A7">
            <w:pPr>
              <w:spacing w:before="120"/>
            </w:pPr>
            <w:r>
              <w:t>27</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7877B1" w:rsidP="009779A7">
            <w:pPr>
              <w:spacing w:before="120"/>
            </w:pPr>
            <w:r>
              <w:t>37</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97BAC" w:rsidRDefault="007877B1" w:rsidP="009779A7">
            <w:pPr>
              <w:spacing w:before="120"/>
            </w:pPr>
            <w:r>
              <w:t>54</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97BAC" w:rsidRDefault="007877B1" w:rsidP="009779A7">
            <w:pPr>
              <w:spacing w:before="120"/>
            </w:pPr>
            <w:r>
              <w:t>37</w:t>
            </w:r>
          </w:p>
        </w:tc>
      </w:tr>
      <w:tr w:rsidR="001231ED" w:rsidTr="00760885">
        <w:tblPrEx>
          <w:tblBorders>
            <w:top w:val="none" w:sz="0" w:space="0" w:color="auto"/>
            <w:bottom w:val="none" w:sz="0" w:space="0" w:color="auto"/>
            <w:insideH w:val="none" w:sz="0" w:space="0" w:color="auto"/>
            <w:insideV w:val="none" w:sz="0" w:space="0" w:color="auto"/>
          </w:tblBorders>
        </w:tblPrEx>
        <w:trPr>
          <w:trHeight w:val="594"/>
        </w:trPr>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7B1" w:rsidRDefault="007877B1" w:rsidP="009779A7">
            <w:pPr>
              <w:spacing w:before="120"/>
            </w:pPr>
            <w:r>
              <w:rPr>
                <w:b/>
                <w:bCs/>
                <w:lang w:val="vi-VN"/>
              </w:rPr>
              <w:t>III</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7B1" w:rsidRDefault="007877B1" w:rsidP="009779A7">
            <w:pPr>
              <w:spacing w:before="120"/>
            </w:pPr>
            <w:r>
              <w:rPr>
                <w:b/>
                <w:bCs/>
                <w:lang w:val="vi-VN"/>
              </w:rPr>
              <w:t>Số học sinh chia theo năng lực, phẩm chất</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7B1" w:rsidRPr="00D40ABB" w:rsidRDefault="007877B1" w:rsidP="009779A7">
            <w:r>
              <w:t>940</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7B1" w:rsidRPr="00D40ABB" w:rsidRDefault="007877B1" w:rsidP="009779A7">
            <w:r>
              <w:t>189</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7B1" w:rsidRPr="00D40ABB" w:rsidRDefault="007877B1" w:rsidP="009779A7">
            <w:r>
              <w:t>128</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7B1" w:rsidRPr="00D40ABB" w:rsidRDefault="007877B1" w:rsidP="009779A7">
            <w:r>
              <w:t>212</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77B1" w:rsidRPr="00D40ABB" w:rsidRDefault="007877B1" w:rsidP="009779A7">
            <w:r>
              <w:t>227</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77B1" w:rsidRDefault="007877B1" w:rsidP="009779A7">
            <w:r>
              <w:t>184</w:t>
            </w:r>
          </w:p>
        </w:tc>
      </w:tr>
      <w:tr w:rsidR="007B6842" w:rsidTr="00760885">
        <w:tblPrEx>
          <w:tblBorders>
            <w:top w:val="none" w:sz="0" w:space="0" w:color="auto"/>
            <w:bottom w:val="none" w:sz="0" w:space="0" w:color="auto"/>
            <w:insideH w:val="none" w:sz="0" w:space="0" w:color="auto"/>
            <w:insideV w:val="none" w:sz="0" w:space="0" w:color="auto"/>
          </w:tblBorders>
        </w:tblPrEx>
        <w:trPr>
          <w:trHeight w:val="459"/>
        </w:trPr>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Pr="00760885" w:rsidRDefault="007B6842" w:rsidP="009779A7">
            <w:pPr>
              <w:rPr>
                <w:u w:val="single"/>
              </w:rPr>
            </w:pPr>
            <w:r w:rsidRPr="00760885">
              <w:rPr>
                <w:b/>
                <w:bCs/>
                <w:u w:val="single"/>
              </w:rPr>
              <w:t xml:space="preserve">       </w:t>
            </w:r>
            <w:r w:rsidRPr="00760885">
              <w:rPr>
                <w:b/>
                <w:bCs/>
                <w:u w:val="single"/>
                <w:lang w:val="vi-VN"/>
              </w:rPr>
              <w:t>Số học sinh chia theo năng lực</w:t>
            </w:r>
          </w:p>
        </w:tc>
      </w:tr>
      <w:tr w:rsidR="007B6842" w:rsidTr="00760885">
        <w:tblPrEx>
          <w:tblBorders>
            <w:top w:val="none" w:sz="0" w:space="0" w:color="auto"/>
            <w:bottom w:val="none" w:sz="0" w:space="0" w:color="auto"/>
            <w:insideH w:val="none" w:sz="0" w:space="0" w:color="auto"/>
            <w:insideV w:val="none" w:sz="0" w:space="0" w:color="auto"/>
          </w:tblBorders>
        </w:tblPrEx>
        <w:trPr>
          <w:trHeight w:val="369"/>
        </w:trPr>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Pr="007B6842" w:rsidRDefault="007B6842" w:rsidP="009779A7">
            <w:pPr>
              <w:pStyle w:val="ListParagraph"/>
              <w:numPr>
                <w:ilvl w:val="0"/>
                <w:numId w:val="1"/>
              </w:numPr>
              <w:rPr>
                <w:b/>
                <w:i/>
              </w:rPr>
            </w:pPr>
            <w:r w:rsidRPr="007B6842">
              <w:rPr>
                <w:b/>
                <w:i/>
              </w:rPr>
              <w:t>Tự Phục vụ</w:t>
            </w:r>
          </w:p>
        </w:tc>
      </w:tr>
      <w:tr w:rsidR="001231ED" w:rsidTr="00760885">
        <w:tblPrEx>
          <w:tblBorders>
            <w:top w:val="none" w:sz="0" w:space="0" w:color="auto"/>
            <w:bottom w:val="none" w:sz="0" w:space="0" w:color="auto"/>
            <w:insideH w:val="none" w:sz="0" w:space="0" w:color="auto"/>
            <w:insideV w:val="none" w:sz="0" w:space="0" w:color="auto"/>
          </w:tblBorders>
        </w:tblPrEx>
        <w:trPr>
          <w:trHeight w:val="628"/>
        </w:trPr>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E253CD" w:rsidP="009779A7">
            <w:pPr>
              <w:spacing w:before="120"/>
            </w:pPr>
            <w:r>
              <w:rPr>
                <w:lang w:val="vi-VN"/>
              </w:rPr>
              <w:t>1</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E253CD" w:rsidP="009779A7">
            <w:r>
              <w:rPr>
                <w:i/>
                <w:iCs/>
                <w:lang w:val="vi-VN"/>
              </w:rPr>
              <w:t>Tốt</w:t>
            </w:r>
          </w:p>
          <w:p w:rsidR="00E253CD" w:rsidRDefault="00E253CD" w:rsidP="009779A7">
            <w:r>
              <w:rPr>
                <w:i/>
                <w:iCs/>
                <w:lang w:val="vi-VN"/>
              </w:rPr>
              <w:t>(tỷ lệ so với t</w:t>
            </w:r>
            <w:r>
              <w:rPr>
                <w:i/>
                <w:iCs/>
              </w:rPr>
              <w:t>ổ</w:t>
            </w:r>
            <w:r>
              <w:rPr>
                <w:i/>
                <w:iCs/>
                <w:lang w:val="vi-VN"/>
              </w:rPr>
              <w:t>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9779A7" w:rsidP="009779A7">
            <w:pPr>
              <w:rPr>
                <w:b/>
                <w:bCs/>
              </w:rPr>
            </w:pPr>
            <w:r>
              <w:rPr>
                <w:b/>
                <w:bCs/>
              </w:rPr>
              <w:t>609</w:t>
            </w:r>
          </w:p>
          <w:p w:rsidR="009779A7" w:rsidRDefault="009779A7" w:rsidP="009779A7">
            <w:pPr>
              <w:rPr>
                <w:b/>
                <w:bCs/>
              </w:rPr>
            </w:pPr>
            <w:r>
              <w:rPr>
                <w:b/>
                <w:bCs/>
              </w:rPr>
              <w:t>(64.8%)</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58672A" w:rsidP="009779A7">
            <w:r>
              <w:t>130</w:t>
            </w:r>
          </w:p>
          <w:p w:rsidR="001231ED" w:rsidRDefault="001231ED" w:rsidP="009779A7">
            <w:r>
              <w:t>(13.8%)</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58672A" w:rsidP="009779A7">
            <w:r>
              <w:t>97</w:t>
            </w:r>
          </w:p>
          <w:p w:rsidR="001231ED" w:rsidRDefault="001231ED" w:rsidP="009779A7">
            <w:r>
              <w:t>(10.3%)</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58672A" w:rsidP="009779A7">
            <w:r>
              <w:t>121</w:t>
            </w:r>
          </w:p>
          <w:p w:rsidR="001231ED" w:rsidRDefault="001231ED" w:rsidP="009779A7">
            <w:r>
              <w:t>(12.9%)</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58672A" w:rsidP="009779A7">
            <w:r>
              <w:t>136</w:t>
            </w:r>
          </w:p>
          <w:p w:rsidR="001231ED" w:rsidRDefault="001231ED" w:rsidP="009779A7">
            <w:r>
              <w:t>(14.4%)</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53CD" w:rsidRDefault="0058672A" w:rsidP="009779A7">
            <w:r>
              <w:t>125</w:t>
            </w:r>
          </w:p>
          <w:p w:rsidR="001231ED" w:rsidRDefault="001231ED" w:rsidP="009779A7">
            <w:r>
              <w:t>(13.4%)</w:t>
            </w:r>
          </w:p>
        </w:tc>
      </w:tr>
      <w:tr w:rsidR="001231ED"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9779A7">
            <w:pPr>
              <w:spacing w:before="120"/>
              <w:rPr>
                <w:lang w:val="vi-VN"/>
              </w:rPr>
            </w:pPr>
            <w:r>
              <w:rPr>
                <w:lang w:val="vi-VN"/>
              </w:rPr>
              <w:t>2</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9779A7">
            <w:pPr>
              <w:rPr>
                <w:lang w:val="vi-VN"/>
              </w:rPr>
            </w:pPr>
            <w:r w:rsidRPr="006049F5">
              <w:rPr>
                <w:lang w:val="vi-VN"/>
              </w:rPr>
              <w:t>Đạt</w:t>
            </w:r>
          </w:p>
          <w:p w:rsidR="00E253CD" w:rsidRPr="006049F5" w:rsidRDefault="00E253CD"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9779A7" w:rsidP="009779A7">
            <w:r>
              <w:t>311</w:t>
            </w:r>
          </w:p>
          <w:p w:rsidR="009779A7" w:rsidRPr="009779A7" w:rsidRDefault="009779A7" w:rsidP="009779A7">
            <w:r>
              <w:t>(35.2%)</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58672A" w:rsidP="009779A7">
            <w:r>
              <w:t>59</w:t>
            </w:r>
          </w:p>
          <w:p w:rsidR="001231ED" w:rsidRPr="0058672A" w:rsidRDefault="001231ED" w:rsidP="009779A7">
            <w:r>
              <w:t>(6.3%)</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58672A" w:rsidP="009779A7">
            <w:r>
              <w:t>31</w:t>
            </w:r>
          </w:p>
          <w:p w:rsidR="001231ED" w:rsidRPr="0058672A" w:rsidRDefault="00310C51" w:rsidP="009779A7">
            <w:r>
              <w:t>(3.2</w:t>
            </w:r>
            <w:r w:rsidR="001231ED">
              <w:t>%)</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58672A" w:rsidP="009779A7">
            <w:r>
              <w:t>91</w:t>
            </w:r>
          </w:p>
          <w:p w:rsidR="001231ED" w:rsidRPr="0058672A" w:rsidRDefault="001231ED" w:rsidP="009779A7">
            <w:r>
              <w:t>(9.7%)</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Default="0058672A" w:rsidP="009779A7">
            <w:r>
              <w:t>91</w:t>
            </w:r>
          </w:p>
          <w:p w:rsidR="001231ED" w:rsidRPr="0058672A" w:rsidRDefault="001231ED" w:rsidP="009779A7">
            <w:r>
              <w:t>(9.7%)</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53CD" w:rsidRDefault="0058672A" w:rsidP="009779A7">
            <w:r>
              <w:t>59</w:t>
            </w:r>
          </w:p>
          <w:p w:rsidR="001231ED" w:rsidRPr="0058672A" w:rsidRDefault="001231ED" w:rsidP="009779A7">
            <w:r>
              <w:t>(6.3%)</w:t>
            </w:r>
          </w:p>
        </w:tc>
      </w:tr>
      <w:tr w:rsidR="001231ED"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9779A7">
            <w:pPr>
              <w:spacing w:before="120"/>
              <w:rPr>
                <w:lang w:val="vi-VN"/>
              </w:rPr>
            </w:pPr>
            <w:r>
              <w:rPr>
                <w:lang w:val="vi-VN"/>
              </w:rPr>
              <w:t>3</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9779A7">
            <w:pPr>
              <w:rPr>
                <w:lang w:val="vi-VN"/>
              </w:rPr>
            </w:pPr>
            <w:r w:rsidRPr="006049F5">
              <w:rPr>
                <w:lang w:val="vi-VN"/>
              </w:rPr>
              <w:t>Cần cố gắng</w:t>
            </w:r>
          </w:p>
          <w:p w:rsidR="00E253CD" w:rsidRPr="006049F5" w:rsidRDefault="00E253CD"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9779A7">
            <w:pPr>
              <w:rPr>
                <w:lang w:val="vi-VN"/>
              </w:rPr>
            </w:pP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9779A7">
            <w:pPr>
              <w:rPr>
                <w:lang w:val="vi-VN"/>
              </w:rPr>
            </w:pP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9779A7">
            <w:pPr>
              <w:rPr>
                <w:lang w:val="vi-VN"/>
              </w:rPr>
            </w:pP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9779A7">
            <w:pPr>
              <w:rPr>
                <w:lang w:val="vi-VN"/>
              </w:rPr>
            </w:pP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53CD" w:rsidRPr="006049F5" w:rsidRDefault="00E253CD" w:rsidP="009779A7">
            <w:pPr>
              <w:rPr>
                <w:lang w:val="vi-VN"/>
              </w:rPr>
            </w:pP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53CD" w:rsidRPr="006049F5" w:rsidRDefault="00E253CD" w:rsidP="009779A7">
            <w:pPr>
              <w:rPr>
                <w:lang w:val="vi-VN"/>
              </w:rPr>
            </w:pPr>
          </w:p>
        </w:tc>
      </w:tr>
      <w:tr w:rsidR="007B6842" w:rsidTr="00760885">
        <w:tblPrEx>
          <w:tblBorders>
            <w:top w:val="none" w:sz="0" w:space="0" w:color="auto"/>
            <w:bottom w:val="none" w:sz="0" w:space="0" w:color="auto"/>
            <w:insideH w:val="none" w:sz="0" w:space="0" w:color="auto"/>
            <w:insideV w:val="none" w:sz="0" w:space="0" w:color="auto"/>
          </w:tblBorders>
        </w:tblPrEx>
        <w:trPr>
          <w:trHeight w:val="341"/>
        </w:trPr>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Pr="007B6842" w:rsidRDefault="007B6842" w:rsidP="009779A7">
            <w:pPr>
              <w:pStyle w:val="ListParagraph"/>
              <w:numPr>
                <w:ilvl w:val="0"/>
                <w:numId w:val="1"/>
              </w:numPr>
              <w:spacing w:before="120"/>
              <w:rPr>
                <w:b/>
                <w:i/>
                <w:lang w:val="vi-VN"/>
              </w:rPr>
            </w:pPr>
            <w:r>
              <w:rPr>
                <w:b/>
                <w:i/>
              </w:rPr>
              <w:t>Hợp tác</w:t>
            </w:r>
          </w:p>
        </w:tc>
      </w:tr>
      <w:tr w:rsidR="001231ED"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pPr>
              <w:spacing w:before="120"/>
            </w:pPr>
            <w:r>
              <w:rPr>
                <w:lang w:val="vi-VN"/>
              </w:rPr>
              <w:t>1</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r>
              <w:rPr>
                <w:i/>
                <w:iCs/>
                <w:lang w:val="vi-VN"/>
              </w:rPr>
              <w:t>Tốt</w:t>
            </w:r>
          </w:p>
          <w:p w:rsidR="007B6842" w:rsidRDefault="007B6842" w:rsidP="009779A7">
            <w:r>
              <w:rPr>
                <w:i/>
                <w:iCs/>
                <w:lang w:val="vi-VN"/>
              </w:rPr>
              <w:t>(tỷ lệ so với t</w:t>
            </w:r>
            <w:r>
              <w:rPr>
                <w:i/>
                <w:iCs/>
              </w:rPr>
              <w:t>ổ</w:t>
            </w:r>
            <w:r>
              <w:rPr>
                <w:i/>
                <w:iCs/>
                <w:lang w:val="vi-VN"/>
              </w:rPr>
              <w:t>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pPr>
              <w:rPr>
                <w:b/>
                <w:bCs/>
              </w:rPr>
            </w:pPr>
            <w:r>
              <w:rPr>
                <w:b/>
                <w:bCs/>
              </w:rPr>
              <w:t>562</w:t>
            </w:r>
          </w:p>
          <w:p w:rsidR="005D61A1" w:rsidRDefault="005D61A1" w:rsidP="009779A7">
            <w:pPr>
              <w:rPr>
                <w:b/>
                <w:bCs/>
              </w:rPr>
            </w:pPr>
            <w:r>
              <w:rPr>
                <w:b/>
                <w:bCs/>
              </w:rPr>
              <w:t>(59.8%)</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126</w:t>
            </w:r>
          </w:p>
          <w:p w:rsidR="005D61A1" w:rsidRDefault="005D61A1" w:rsidP="009779A7">
            <w:r>
              <w:t>(13.4%)</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79</w:t>
            </w:r>
          </w:p>
          <w:p w:rsidR="005D61A1" w:rsidRDefault="005D61A1" w:rsidP="009779A7">
            <w:r>
              <w:t>(8.4%)</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114</w:t>
            </w:r>
          </w:p>
          <w:p w:rsidR="005D61A1" w:rsidRDefault="005D61A1" w:rsidP="009779A7">
            <w:r>
              <w:t>(12.1%)</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136</w:t>
            </w:r>
          </w:p>
          <w:p w:rsidR="005D61A1" w:rsidRDefault="005D61A1" w:rsidP="009779A7">
            <w:r>
              <w:t>14.4%)</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Default="0058672A" w:rsidP="009779A7">
            <w:r>
              <w:t>107</w:t>
            </w:r>
          </w:p>
          <w:p w:rsidR="005D61A1" w:rsidRDefault="005D61A1" w:rsidP="009779A7">
            <w:r>
              <w:t>(11.5%)</w:t>
            </w:r>
          </w:p>
        </w:tc>
      </w:tr>
      <w:tr w:rsidR="001231ED"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spacing w:before="120"/>
              <w:rPr>
                <w:lang w:val="vi-VN"/>
              </w:rPr>
            </w:pPr>
            <w:r>
              <w:rPr>
                <w:lang w:val="vi-VN"/>
              </w:rPr>
              <w:t>2</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sidRPr="006049F5">
              <w:rPr>
                <w:lang w:val="vi-VN"/>
              </w:rPr>
              <w:t>Đạt</w:t>
            </w:r>
          </w:p>
          <w:p w:rsidR="007B6842" w:rsidRPr="006049F5" w:rsidRDefault="007B684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378</w:t>
            </w:r>
          </w:p>
          <w:p w:rsidR="005D61A1" w:rsidRPr="0058672A" w:rsidRDefault="005D61A1" w:rsidP="009779A7">
            <w:r>
              <w:t>(40.2%)</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63</w:t>
            </w:r>
          </w:p>
          <w:p w:rsidR="005D61A1" w:rsidRPr="0058672A" w:rsidRDefault="005D61A1" w:rsidP="009779A7">
            <w:r>
              <w:t>(6.7%)</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49</w:t>
            </w:r>
          </w:p>
          <w:p w:rsidR="005D61A1" w:rsidRPr="0058672A" w:rsidRDefault="005D61A1" w:rsidP="009779A7">
            <w:r>
              <w:t>(5.2%)</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98</w:t>
            </w:r>
          </w:p>
          <w:p w:rsidR="005D61A1" w:rsidRPr="0058672A" w:rsidRDefault="005D61A1" w:rsidP="009779A7">
            <w:r>
              <w:t>(10.4%)</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89</w:t>
            </w:r>
          </w:p>
          <w:p w:rsidR="005D61A1" w:rsidRPr="0058672A" w:rsidRDefault="005D61A1" w:rsidP="009779A7">
            <w:r>
              <w:t>(9.5%)</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Default="0058672A" w:rsidP="009779A7">
            <w:r>
              <w:t>86</w:t>
            </w:r>
          </w:p>
          <w:p w:rsidR="005D61A1" w:rsidRPr="0058672A" w:rsidRDefault="005D61A1" w:rsidP="009779A7">
            <w:r>
              <w:t>(8.4%)</w:t>
            </w:r>
          </w:p>
        </w:tc>
      </w:tr>
      <w:tr w:rsidR="001231ED"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spacing w:before="120"/>
              <w:rPr>
                <w:lang w:val="vi-VN"/>
              </w:rPr>
            </w:pPr>
            <w:r>
              <w:rPr>
                <w:lang w:val="vi-VN"/>
              </w:rPr>
              <w:t>3</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sidRPr="006049F5">
              <w:rPr>
                <w:lang w:val="vi-VN"/>
              </w:rPr>
              <w:t>Cần cố gắng</w:t>
            </w:r>
          </w:p>
          <w:p w:rsidR="007B6842" w:rsidRPr="006049F5" w:rsidRDefault="007B684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p>
        </w:tc>
      </w:tr>
      <w:tr w:rsidR="007B6842" w:rsidRPr="007B6842" w:rsidTr="00760885">
        <w:tblPrEx>
          <w:tblBorders>
            <w:top w:val="none" w:sz="0" w:space="0" w:color="auto"/>
            <w:bottom w:val="none" w:sz="0" w:space="0" w:color="auto"/>
            <w:insideH w:val="none" w:sz="0" w:space="0" w:color="auto"/>
            <w:insideV w:val="none" w:sz="0" w:space="0" w:color="auto"/>
          </w:tblBorders>
        </w:tblPrEx>
        <w:trPr>
          <w:trHeight w:val="343"/>
        </w:trPr>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Pr="007B6842" w:rsidRDefault="007B6842" w:rsidP="009779A7">
            <w:pPr>
              <w:pStyle w:val="ListParagraph"/>
              <w:numPr>
                <w:ilvl w:val="0"/>
                <w:numId w:val="1"/>
              </w:numPr>
              <w:rPr>
                <w:b/>
                <w:i/>
              </w:rPr>
            </w:pPr>
            <w:r>
              <w:rPr>
                <w:b/>
                <w:i/>
              </w:rPr>
              <w:t>Tự học và giải quyết vấn đề</w:t>
            </w:r>
          </w:p>
        </w:tc>
      </w:tr>
      <w:tr w:rsidR="00760885" w:rsidTr="00760885">
        <w:tblPrEx>
          <w:tblBorders>
            <w:top w:val="none" w:sz="0" w:space="0" w:color="auto"/>
            <w:bottom w:val="none" w:sz="0" w:space="0" w:color="auto"/>
            <w:insideH w:val="none" w:sz="0" w:space="0" w:color="auto"/>
            <w:insideV w:val="none" w:sz="0" w:space="0" w:color="auto"/>
          </w:tblBorders>
        </w:tblPrEx>
        <w:trPr>
          <w:trHeight w:val="628"/>
        </w:trPr>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pPr>
              <w:spacing w:before="120"/>
            </w:pPr>
            <w:r>
              <w:rPr>
                <w:lang w:val="vi-VN"/>
              </w:rPr>
              <w:t>1</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r>
              <w:rPr>
                <w:i/>
                <w:iCs/>
                <w:lang w:val="vi-VN"/>
              </w:rPr>
              <w:t>Tốt</w:t>
            </w:r>
          </w:p>
          <w:p w:rsidR="007B6842" w:rsidRDefault="007B6842" w:rsidP="009779A7">
            <w:r>
              <w:rPr>
                <w:i/>
                <w:iCs/>
                <w:lang w:val="vi-VN"/>
              </w:rPr>
              <w:t>(tỷ lệ so với t</w:t>
            </w:r>
            <w:r>
              <w:rPr>
                <w:i/>
                <w:iCs/>
              </w:rPr>
              <w:t>ổ</w:t>
            </w:r>
            <w:r>
              <w:rPr>
                <w:i/>
                <w:iCs/>
                <w:lang w:val="vi-VN"/>
              </w:rPr>
              <w:t>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pPr>
              <w:rPr>
                <w:b/>
                <w:bCs/>
              </w:rPr>
            </w:pPr>
            <w:r>
              <w:rPr>
                <w:b/>
                <w:bCs/>
              </w:rPr>
              <w:t>531</w:t>
            </w:r>
          </w:p>
          <w:p w:rsidR="005D61A1" w:rsidRDefault="00370C37" w:rsidP="009779A7">
            <w:pPr>
              <w:rPr>
                <w:b/>
                <w:bCs/>
              </w:rPr>
            </w:pPr>
            <w:r>
              <w:rPr>
                <w:b/>
                <w:bCs/>
              </w:rPr>
              <w:t>(56.5%)</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111</w:t>
            </w:r>
          </w:p>
          <w:p w:rsidR="00370C37" w:rsidRDefault="00370C37" w:rsidP="009779A7">
            <w:r>
              <w:t>(11.8%)</w:t>
            </w:r>
          </w:p>
        </w:tc>
        <w:tc>
          <w:tcPr>
            <w:tcW w:w="43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70</w:t>
            </w:r>
          </w:p>
          <w:p w:rsidR="00370C37" w:rsidRDefault="00370C37" w:rsidP="009779A7">
            <w:r>
              <w:t>(7.4%)</w:t>
            </w:r>
          </w:p>
        </w:tc>
        <w:tc>
          <w:tcPr>
            <w:tcW w:w="50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114</w:t>
            </w:r>
          </w:p>
          <w:p w:rsidR="00370C37" w:rsidRDefault="00370C37" w:rsidP="009779A7">
            <w:r>
              <w:t>(12.1%)</w:t>
            </w:r>
          </w:p>
        </w:tc>
        <w:tc>
          <w:tcPr>
            <w:tcW w:w="45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138</w:t>
            </w:r>
          </w:p>
          <w:p w:rsidR="00370C37" w:rsidRDefault="00370C37" w:rsidP="009779A7">
            <w:r>
              <w:t>(14.7%)</w:t>
            </w:r>
          </w:p>
        </w:tc>
        <w:tc>
          <w:tcPr>
            <w:tcW w:w="50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Default="0058672A" w:rsidP="009779A7">
            <w:r>
              <w:t>98</w:t>
            </w:r>
          </w:p>
          <w:p w:rsidR="00370C37" w:rsidRDefault="00370C37" w:rsidP="009779A7">
            <w:r>
              <w:t>(10.5%)</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spacing w:before="120"/>
              <w:rPr>
                <w:lang w:val="vi-VN"/>
              </w:rPr>
            </w:pPr>
            <w:r>
              <w:rPr>
                <w:lang w:val="vi-VN"/>
              </w:rPr>
              <w:t>2</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sidRPr="006049F5">
              <w:rPr>
                <w:lang w:val="vi-VN"/>
              </w:rPr>
              <w:t>Đạt</w:t>
            </w:r>
          </w:p>
          <w:p w:rsidR="007B6842" w:rsidRPr="006049F5" w:rsidRDefault="007B684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409</w:t>
            </w:r>
          </w:p>
          <w:p w:rsidR="00370C37" w:rsidRPr="0058672A" w:rsidRDefault="00370C37" w:rsidP="009779A7">
            <w:r>
              <w:t>(43.5%)</w:t>
            </w: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78</w:t>
            </w:r>
          </w:p>
          <w:p w:rsidR="00370C37" w:rsidRPr="0058672A" w:rsidRDefault="00370C37" w:rsidP="009779A7">
            <w:r>
              <w:t>(8.3%)</w:t>
            </w:r>
          </w:p>
        </w:tc>
        <w:tc>
          <w:tcPr>
            <w:tcW w:w="43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58</w:t>
            </w:r>
          </w:p>
          <w:p w:rsidR="00370C37" w:rsidRPr="0058672A" w:rsidRDefault="00370C37" w:rsidP="009779A7">
            <w:r>
              <w:t>(6.2%)</w:t>
            </w:r>
          </w:p>
        </w:tc>
        <w:tc>
          <w:tcPr>
            <w:tcW w:w="50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98</w:t>
            </w:r>
          </w:p>
          <w:p w:rsidR="00370C37" w:rsidRPr="0058672A" w:rsidRDefault="00370C37" w:rsidP="009779A7">
            <w:r>
              <w:t>(10.4%)</w:t>
            </w:r>
          </w:p>
        </w:tc>
        <w:tc>
          <w:tcPr>
            <w:tcW w:w="45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58672A" w:rsidP="009779A7">
            <w:r>
              <w:t>89</w:t>
            </w:r>
          </w:p>
          <w:p w:rsidR="00370C37" w:rsidRPr="0058672A" w:rsidRDefault="00370C37" w:rsidP="009779A7">
            <w:r>
              <w:t>(9.5%)</w:t>
            </w:r>
          </w:p>
        </w:tc>
        <w:tc>
          <w:tcPr>
            <w:tcW w:w="50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Default="0058672A" w:rsidP="009779A7">
            <w:r>
              <w:t>86</w:t>
            </w:r>
          </w:p>
          <w:p w:rsidR="00370C37" w:rsidRPr="0058672A" w:rsidRDefault="00370C37" w:rsidP="009779A7">
            <w:r>
              <w:t>(8.4%)</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spacing w:before="120"/>
              <w:rPr>
                <w:lang w:val="vi-VN"/>
              </w:rPr>
            </w:pPr>
            <w:r>
              <w:rPr>
                <w:lang w:val="vi-VN"/>
              </w:rPr>
              <w:t>3</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sidRPr="006049F5">
              <w:rPr>
                <w:lang w:val="vi-VN"/>
              </w:rPr>
              <w:t>Cần cố gắng</w:t>
            </w:r>
          </w:p>
          <w:p w:rsidR="007B6842" w:rsidRPr="006049F5" w:rsidRDefault="007B684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p>
        </w:tc>
        <w:tc>
          <w:tcPr>
            <w:tcW w:w="4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p>
        </w:tc>
        <w:tc>
          <w:tcPr>
            <w:tcW w:w="43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p>
        </w:tc>
        <w:tc>
          <w:tcPr>
            <w:tcW w:w="50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p>
        </w:tc>
        <w:tc>
          <w:tcPr>
            <w:tcW w:w="45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p>
        </w:tc>
        <w:tc>
          <w:tcPr>
            <w:tcW w:w="50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p>
        </w:tc>
      </w:tr>
      <w:tr w:rsidR="00D76172" w:rsidTr="00760885">
        <w:tblPrEx>
          <w:tblBorders>
            <w:top w:val="none" w:sz="0" w:space="0" w:color="auto"/>
            <w:bottom w:val="none" w:sz="0" w:space="0" w:color="auto"/>
            <w:insideH w:val="none" w:sz="0" w:space="0" w:color="auto"/>
            <w:insideV w:val="none" w:sz="0" w:space="0" w:color="auto"/>
          </w:tblBorders>
        </w:tblPrEx>
        <w:trPr>
          <w:trHeight w:val="444"/>
        </w:trPr>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Pr="00D76172" w:rsidRDefault="00D76172" w:rsidP="009779A7">
            <w:r>
              <w:rPr>
                <w:b/>
                <w:bCs/>
              </w:rPr>
              <w:t xml:space="preserve">       </w:t>
            </w:r>
            <w:r>
              <w:rPr>
                <w:b/>
                <w:bCs/>
                <w:lang w:val="vi-VN"/>
              </w:rPr>
              <w:t xml:space="preserve">Số học sinh chia theo </w:t>
            </w:r>
            <w:r>
              <w:rPr>
                <w:b/>
                <w:bCs/>
              </w:rPr>
              <w:t>Phẩm chất</w:t>
            </w:r>
          </w:p>
        </w:tc>
      </w:tr>
      <w:tr w:rsidR="00D76172" w:rsidRPr="007B6842" w:rsidTr="00760885">
        <w:tblPrEx>
          <w:tblBorders>
            <w:top w:val="none" w:sz="0" w:space="0" w:color="auto"/>
            <w:bottom w:val="none" w:sz="0" w:space="0" w:color="auto"/>
            <w:insideH w:val="none" w:sz="0" w:space="0" w:color="auto"/>
            <w:insideV w:val="none" w:sz="0" w:space="0" w:color="auto"/>
          </w:tblBorders>
        </w:tblPrEx>
        <w:trPr>
          <w:trHeight w:val="281"/>
        </w:trPr>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Pr="007B6842" w:rsidRDefault="00D76172" w:rsidP="009779A7">
            <w:pPr>
              <w:pStyle w:val="ListParagraph"/>
              <w:numPr>
                <w:ilvl w:val="0"/>
                <w:numId w:val="3"/>
              </w:numPr>
              <w:rPr>
                <w:b/>
                <w:i/>
              </w:rPr>
            </w:pPr>
            <w:r>
              <w:rPr>
                <w:b/>
                <w:i/>
              </w:rPr>
              <w:t>Chăm học chăm làm</w:t>
            </w:r>
          </w:p>
        </w:tc>
      </w:tr>
      <w:tr w:rsidR="00760885" w:rsidTr="00760885">
        <w:tblPrEx>
          <w:tblBorders>
            <w:top w:val="none" w:sz="0" w:space="0" w:color="auto"/>
            <w:bottom w:val="none" w:sz="0" w:space="0" w:color="auto"/>
            <w:insideH w:val="none" w:sz="0" w:space="0" w:color="auto"/>
            <w:insideV w:val="none" w:sz="0" w:space="0" w:color="auto"/>
          </w:tblBorders>
        </w:tblPrEx>
        <w:trPr>
          <w:trHeight w:val="628"/>
        </w:trPr>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pPr>
              <w:spacing w:before="120"/>
            </w:pPr>
            <w:r>
              <w:rPr>
                <w:lang w:val="vi-VN"/>
              </w:rPr>
              <w:t>1</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r>
              <w:rPr>
                <w:i/>
                <w:iCs/>
                <w:lang w:val="vi-VN"/>
              </w:rPr>
              <w:t>Tốt</w:t>
            </w:r>
          </w:p>
          <w:p w:rsidR="00D76172" w:rsidRDefault="00D76172" w:rsidP="009779A7">
            <w:r>
              <w:rPr>
                <w:i/>
                <w:iCs/>
                <w:lang w:val="vi-VN"/>
              </w:rPr>
              <w:t>(tỷ lệ so với t</w:t>
            </w:r>
            <w:r>
              <w:rPr>
                <w:i/>
                <w:iCs/>
              </w:rPr>
              <w:t>ổ</w:t>
            </w:r>
            <w:r>
              <w:rPr>
                <w:i/>
                <w:iCs/>
                <w:lang w:val="vi-VN"/>
              </w:rPr>
              <w:t>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pPr>
              <w:rPr>
                <w:b/>
                <w:bCs/>
              </w:rPr>
            </w:pPr>
            <w:r>
              <w:rPr>
                <w:b/>
                <w:bCs/>
              </w:rPr>
              <w:t>562</w:t>
            </w:r>
          </w:p>
          <w:p w:rsidR="00370C37" w:rsidRDefault="00370C37" w:rsidP="009779A7">
            <w:pPr>
              <w:rPr>
                <w:b/>
                <w:bCs/>
              </w:rPr>
            </w:pPr>
            <w:r>
              <w:rPr>
                <w:b/>
                <w:bCs/>
              </w:rPr>
              <w:t>(59.8%)</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370C37" w:rsidP="009779A7">
            <w:r>
              <w:t>119</w:t>
            </w:r>
          </w:p>
          <w:p w:rsidR="00370C37" w:rsidRDefault="00370C37" w:rsidP="009779A7">
            <w:r>
              <w:t>(12.6%)</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94</w:t>
            </w:r>
          </w:p>
          <w:p w:rsidR="00370C37" w:rsidRDefault="00370C37" w:rsidP="009779A7">
            <w:r>
              <w:t>(10%)</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115</w:t>
            </w:r>
          </w:p>
          <w:p w:rsidR="00370C37" w:rsidRDefault="00370C37" w:rsidP="009779A7">
            <w:r>
              <w:t>(12.2%)</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138</w:t>
            </w:r>
          </w:p>
          <w:p w:rsidR="00370C37" w:rsidRDefault="00370C37" w:rsidP="009779A7">
            <w:r>
              <w:t>(14.7%)</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Default="0058672A" w:rsidP="009779A7">
            <w:r>
              <w:t>96</w:t>
            </w:r>
          </w:p>
          <w:p w:rsidR="00370C37" w:rsidRDefault="00370C37" w:rsidP="009779A7">
            <w:r>
              <w:t>(</w:t>
            </w:r>
            <w:r w:rsidR="00D13F0E">
              <w:t>10.3%)</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spacing w:before="120"/>
              <w:rPr>
                <w:lang w:val="vi-VN"/>
              </w:rPr>
            </w:pPr>
            <w:r>
              <w:rPr>
                <w:lang w:val="vi-VN"/>
              </w:rPr>
              <w:t>2</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r w:rsidRPr="006049F5">
              <w:rPr>
                <w:lang w:val="vi-VN"/>
              </w:rPr>
              <w:t>Đạt</w:t>
            </w:r>
          </w:p>
          <w:p w:rsidR="00D76172" w:rsidRPr="006049F5" w:rsidRDefault="00D7617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378</w:t>
            </w:r>
          </w:p>
          <w:p w:rsidR="00D13F0E" w:rsidRPr="0058672A" w:rsidRDefault="00D13F0E" w:rsidP="009779A7">
            <w:r>
              <w:t>(40.2%)</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70</w:t>
            </w:r>
          </w:p>
          <w:p w:rsidR="00D13F0E" w:rsidRPr="0058672A" w:rsidRDefault="00D13F0E" w:rsidP="009779A7">
            <w:r>
              <w:t>(7.4%)</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34</w:t>
            </w:r>
          </w:p>
          <w:p w:rsidR="00D13F0E" w:rsidRPr="0058672A" w:rsidRDefault="00D13F0E" w:rsidP="009779A7">
            <w:r>
              <w:t>(3.6%)</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97</w:t>
            </w:r>
          </w:p>
          <w:p w:rsidR="00D13F0E" w:rsidRPr="0058672A" w:rsidRDefault="00D13F0E" w:rsidP="009779A7">
            <w:r>
              <w:t>(10.3%)</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89</w:t>
            </w:r>
          </w:p>
          <w:p w:rsidR="00D13F0E" w:rsidRPr="0058672A" w:rsidRDefault="00D13F0E" w:rsidP="009779A7">
            <w:r>
              <w:t>(9.4%)</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Default="0058672A" w:rsidP="009779A7">
            <w:r>
              <w:t>88</w:t>
            </w:r>
          </w:p>
          <w:p w:rsidR="00D13F0E" w:rsidRPr="0058672A" w:rsidRDefault="00D13F0E" w:rsidP="009779A7">
            <w:r>
              <w:t>(9.5%)</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spacing w:before="120"/>
              <w:rPr>
                <w:lang w:val="vi-VN"/>
              </w:rPr>
            </w:pPr>
            <w:r>
              <w:rPr>
                <w:lang w:val="vi-VN"/>
              </w:rPr>
              <w:t>3</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r w:rsidRPr="006049F5">
              <w:rPr>
                <w:lang w:val="vi-VN"/>
              </w:rPr>
              <w:t>Cần cố gắng</w:t>
            </w:r>
          </w:p>
          <w:p w:rsidR="00D76172" w:rsidRPr="006049F5" w:rsidRDefault="00D7617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r>
      <w:tr w:rsidR="00D76172" w:rsidRPr="007B6842"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Pr="007B6842" w:rsidRDefault="00D76172" w:rsidP="009779A7">
            <w:pPr>
              <w:pStyle w:val="ListParagraph"/>
              <w:numPr>
                <w:ilvl w:val="0"/>
                <w:numId w:val="3"/>
              </w:numPr>
              <w:spacing w:before="120"/>
              <w:rPr>
                <w:b/>
                <w:i/>
                <w:lang w:val="vi-VN"/>
              </w:rPr>
            </w:pPr>
            <w:r>
              <w:rPr>
                <w:b/>
                <w:i/>
              </w:rPr>
              <w:t>Tự tin trách nhiệm</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pPr>
              <w:spacing w:before="120"/>
            </w:pPr>
            <w:r>
              <w:rPr>
                <w:lang w:val="vi-VN"/>
              </w:rPr>
              <w:t>1</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r>
              <w:rPr>
                <w:i/>
                <w:iCs/>
                <w:lang w:val="vi-VN"/>
              </w:rPr>
              <w:t>Tốt</w:t>
            </w:r>
          </w:p>
          <w:p w:rsidR="00D76172" w:rsidRDefault="00D76172" w:rsidP="009779A7">
            <w:r>
              <w:rPr>
                <w:i/>
                <w:iCs/>
                <w:lang w:val="vi-VN"/>
              </w:rPr>
              <w:t>(tỷ lệ so với t</w:t>
            </w:r>
            <w:r>
              <w:rPr>
                <w:i/>
                <w:iCs/>
              </w:rPr>
              <w:t>ổ</w:t>
            </w:r>
            <w:r>
              <w:rPr>
                <w:i/>
                <w:iCs/>
                <w:lang w:val="vi-VN"/>
              </w:rPr>
              <w:t>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0B45B5" w:rsidP="009779A7">
            <w:pPr>
              <w:rPr>
                <w:b/>
                <w:bCs/>
              </w:rPr>
            </w:pPr>
            <w:r>
              <w:rPr>
                <w:b/>
                <w:bCs/>
              </w:rPr>
              <w:t>575</w:t>
            </w:r>
          </w:p>
          <w:p w:rsidR="00D13F0E" w:rsidRDefault="000B45B5" w:rsidP="009779A7">
            <w:pPr>
              <w:rPr>
                <w:b/>
                <w:bCs/>
              </w:rPr>
            </w:pPr>
            <w:r>
              <w:rPr>
                <w:b/>
                <w:bCs/>
              </w:rPr>
              <w:t>(61.2</w:t>
            </w:r>
            <w:r w:rsidR="00D13F0E">
              <w:rPr>
                <w:b/>
                <w:bCs/>
              </w:rPr>
              <w:t>%)</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104</w:t>
            </w:r>
          </w:p>
          <w:p w:rsidR="00D13F0E" w:rsidRDefault="00D13F0E" w:rsidP="009779A7">
            <w:r>
              <w:t>(11%)</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85</w:t>
            </w:r>
          </w:p>
          <w:p w:rsidR="00D13F0E" w:rsidRDefault="00D13F0E" w:rsidP="009779A7">
            <w:r>
              <w:t>(9%)</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112</w:t>
            </w:r>
          </w:p>
          <w:p w:rsidR="00D13F0E" w:rsidRDefault="00D13F0E" w:rsidP="009779A7">
            <w:r>
              <w:t>(1</w:t>
            </w:r>
            <w:r w:rsidR="000B45B5">
              <w:t>1.8</w:t>
            </w:r>
            <w:r>
              <w:t>%)</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138</w:t>
            </w:r>
          </w:p>
          <w:p w:rsidR="00D13F0E" w:rsidRDefault="000B45B5" w:rsidP="009779A7">
            <w:r>
              <w:t>(14.7</w:t>
            </w:r>
            <w:r w:rsidR="00D13F0E">
              <w:t>%)</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Default="0058672A" w:rsidP="009779A7">
            <w:r>
              <w:t>136</w:t>
            </w:r>
          </w:p>
          <w:p w:rsidR="00D13F0E" w:rsidRDefault="00D13F0E" w:rsidP="009779A7">
            <w:r>
              <w:t>(14.4%)</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spacing w:before="120"/>
              <w:rPr>
                <w:lang w:val="vi-VN"/>
              </w:rPr>
            </w:pPr>
            <w:r>
              <w:rPr>
                <w:lang w:val="vi-VN"/>
              </w:rPr>
              <w:lastRenderedPageBreak/>
              <w:t>2</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r w:rsidRPr="006049F5">
              <w:rPr>
                <w:lang w:val="vi-VN"/>
              </w:rPr>
              <w:t>Đạt</w:t>
            </w:r>
          </w:p>
          <w:p w:rsidR="00D76172" w:rsidRPr="006049F5" w:rsidRDefault="00D7617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0B45B5" w:rsidP="009779A7">
            <w:r>
              <w:t>365</w:t>
            </w:r>
          </w:p>
          <w:p w:rsidR="00D13F0E" w:rsidRPr="0058672A" w:rsidRDefault="00D13F0E" w:rsidP="000B45B5">
            <w:r>
              <w:t>(38.</w:t>
            </w:r>
            <w:r w:rsidR="000B45B5">
              <w:t>8</w:t>
            </w:r>
            <w:r>
              <w:t>%)</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85</w:t>
            </w:r>
          </w:p>
          <w:p w:rsidR="00D13F0E" w:rsidRPr="0058672A" w:rsidRDefault="00D13F0E" w:rsidP="009779A7">
            <w:r>
              <w:t>(9%)</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43</w:t>
            </w:r>
          </w:p>
          <w:p w:rsidR="00D13F0E" w:rsidRPr="0058672A" w:rsidRDefault="000B45B5" w:rsidP="009779A7">
            <w:r>
              <w:t>(4.6</w:t>
            </w:r>
            <w:r w:rsidR="00D13F0E">
              <w:t>%)</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100</w:t>
            </w:r>
          </w:p>
          <w:p w:rsidR="00D13F0E" w:rsidRPr="0058672A" w:rsidRDefault="00D13F0E" w:rsidP="009779A7">
            <w:r>
              <w:t>(10.6%)</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89</w:t>
            </w:r>
          </w:p>
          <w:p w:rsidR="00D13F0E" w:rsidRPr="0058672A" w:rsidRDefault="00D13F0E" w:rsidP="009779A7">
            <w:r>
              <w:t>(9.4%)</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Default="0058672A" w:rsidP="009779A7">
            <w:r>
              <w:t>48</w:t>
            </w:r>
          </w:p>
          <w:p w:rsidR="00D13F0E" w:rsidRPr="0058672A" w:rsidRDefault="000B45B5" w:rsidP="009779A7">
            <w:r>
              <w:t>(5,1%)</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spacing w:before="120"/>
              <w:rPr>
                <w:lang w:val="vi-VN"/>
              </w:rPr>
            </w:pPr>
            <w:r>
              <w:rPr>
                <w:lang w:val="vi-VN"/>
              </w:rPr>
              <w:t>3</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r w:rsidRPr="006049F5">
              <w:rPr>
                <w:lang w:val="vi-VN"/>
              </w:rPr>
              <w:t>Cần cố gắng</w:t>
            </w:r>
          </w:p>
          <w:p w:rsidR="00D76172" w:rsidRPr="006049F5" w:rsidRDefault="00D7617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r>
      <w:tr w:rsidR="00D76172" w:rsidRPr="007B6842" w:rsidTr="00760885">
        <w:tblPrEx>
          <w:tblBorders>
            <w:top w:val="none" w:sz="0" w:space="0" w:color="auto"/>
            <w:bottom w:val="none" w:sz="0" w:space="0" w:color="auto"/>
            <w:insideH w:val="none" w:sz="0" w:space="0" w:color="auto"/>
            <w:insideV w:val="none" w:sz="0" w:space="0" w:color="auto"/>
          </w:tblBorders>
        </w:tblPrEx>
        <w:trPr>
          <w:trHeight w:val="397"/>
        </w:trPr>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Pr="007B6842" w:rsidRDefault="00D76172" w:rsidP="009779A7">
            <w:pPr>
              <w:pStyle w:val="ListParagraph"/>
              <w:numPr>
                <w:ilvl w:val="0"/>
                <w:numId w:val="3"/>
              </w:numPr>
              <w:rPr>
                <w:b/>
                <w:i/>
              </w:rPr>
            </w:pPr>
            <w:r>
              <w:rPr>
                <w:b/>
                <w:i/>
              </w:rPr>
              <w:t>Trung thật kỷ luật</w:t>
            </w:r>
          </w:p>
        </w:tc>
      </w:tr>
      <w:tr w:rsidR="00760885" w:rsidTr="00760885">
        <w:tblPrEx>
          <w:tblBorders>
            <w:top w:val="none" w:sz="0" w:space="0" w:color="auto"/>
            <w:bottom w:val="none" w:sz="0" w:space="0" w:color="auto"/>
            <w:insideH w:val="none" w:sz="0" w:space="0" w:color="auto"/>
            <w:insideV w:val="none" w:sz="0" w:space="0" w:color="auto"/>
          </w:tblBorders>
        </w:tblPrEx>
        <w:trPr>
          <w:trHeight w:val="628"/>
        </w:trPr>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pPr>
              <w:spacing w:before="120"/>
            </w:pPr>
            <w:r>
              <w:rPr>
                <w:lang w:val="vi-VN"/>
              </w:rPr>
              <w:t>1</w:t>
            </w:r>
          </w:p>
        </w:tc>
        <w:tc>
          <w:tcPr>
            <w:tcW w:w="17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r>
              <w:rPr>
                <w:i/>
                <w:iCs/>
                <w:lang w:val="vi-VN"/>
              </w:rPr>
              <w:t>Tốt</w:t>
            </w:r>
          </w:p>
          <w:p w:rsidR="00D76172" w:rsidRDefault="00D76172" w:rsidP="009779A7">
            <w:r>
              <w:rPr>
                <w:i/>
                <w:iCs/>
                <w:lang w:val="vi-VN"/>
              </w:rPr>
              <w:t>(tỷ lệ so với t</w:t>
            </w:r>
            <w:r>
              <w:rPr>
                <w:i/>
                <w:iCs/>
              </w:rPr>
              <w:t>ổ</w:t>
            </w:r>
            <w:r>
              <w:rPr>
                <w:i/>
                <w:iCs/>
                <w:lang w:val="vi-VN"/>
              </w:rPr>
              <w:t>ng số)</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B45B5" w:rsidRDefault="0058672A" w:rsidP="009779A7">
            <w:pPr>
              <w:rPr>
                <w:b/>
                <w:bCs/>
              </w:rPr>
            </w:pPr>
            <w:r>
              <w:rPr>
                <w:b/>
                <w:bCs/>
              </w:rPr>
              <w:t>619</w:t>
            </w:r>
          </w:p>
          <w:p w:rsidR="000B45B5" w:rsidRDefault="000B45B5" w:rsidP="009779A7">
            <w:pPr>
              <w:rPr>
                <w:b/>
                <w:bCs/>
              </w:rPr>
            </w:pPr>
            <w:r>
              <w:rPr>
                <w:b/>
                <w:bCs/>
              </w:rPr>
              <w:t>(65.9%)</w:t>
            </w:r>
          </w:p>
        </w:tc>
        <w:tc>
          <w:tcPr>
            <w:tcW w:w="63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135</w:t>
            </w:r>
          </w:p>
          <w:p w:rsidR="000B45B5" w:rsidRDefault="000B45B5" w:rsidP="009779A7">
            <w:r>
              <w:t>(14,4%)</w:t>
            </w:r>
          </w:p>
        </w:tc>
        <w:tc>
          <w:tcPr>
            <w:tcW w:w="43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93</w:t>
            </w:r>
          </w:p>
          <w:p w:rsidR="000B45B5" w:rsidRDefault="000B45B5" w:rsidP="009779A7">
            <w:r>
              <w:t>(9.9%)</w:t>
            </w:r>
          </w:p>
        </w:tc>
        <w:tc>
          <w:tcPr>
            <w:tcW w:w="50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117</w:t>
            </w:r>
          </w:p>
          <w:p w:rsidR="000B45B5" w:rsidRDefault="000B45B5" w:rsidP="009779A7">
            <w:r>
              <w:t>(12.5%)</w:t>
            </w:r>
          </w:p>
        </w:tc>
        <w:tc>
          <w:tcPr>
            <w:tcW w:w="45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138</w:t>
            </w:r>
          </w:p>
          <w:p w:rsidR="000B45B5" w:rsidRDefault="000B45B5" w:rsidP="009779A7">
            <w:r>
              <w:t>(14.7%)</w:t>
            </w:r>
          </w:p>
        </w:tc>
        <w:tc>
          <w:tcPr>
            <w:tcW w:w="50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Default="0058672A" w:rsidP="009779A7">
            <w:r>
              <w:t>136</w:t>
            </w:r>
          </w:p>
          <w:p w:rsidR="000B45B5" w:rsidRDefault="000B45B5" w:rsidP="009779A7">
            <w:r>
              <w:t>(14.4)</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spacing w:before="120"/>
              <w:rPr>
                <w:lang w:val="vi-VN"/>
              </w:rPr>
            </w:pPr>
            <w:r>
              <w:rPr>
                <w:lang w:val="vi-VN"/>
              </w:rPr>
              <w:t>2</w:t>
            </w:r>
          </w:p>
        </w:tc>
        <w:tc>
          <w:tcPr>
            <w:tcW w:w="17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r w:rsidRPr="006049F5">
              <w:rPr>
                <w:lang w:val="vi-VN"/>
              </w:rPr>
              <w:t>Đạt</w:t>
            </w:r>
          </w:p>
          <w:p w:rsidR="00D76172" w:rsidRPr="006049F5" w:rsidRDefault="00D76172" w:rsidP="009779A7">
            <w:pPr>
              <w:rPr>
                <w:lang w:val="vi-VN"/>
              </w:rPr>
            </w:pPr>
            <w:r w:rsidRPr="006049F5">
              <w:rPr>
                <w:lang w:val="vi-VN"/>
              </w:rPr>
              <w:t>(tỷ lệ so với tổng số)</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321</w:t>
            </w:r>
          </w:p>
          <w:p w:rsidR="000B45B5" w:rsidRPr="0058672A" w:rsidRDefault="000B45B5" w:rsidP="009779A7">
            <w:r>
              <w:t>(34.1%)</w:t>
            </w:r>
          </w:p>
        </w:tc>
        <w:tc>
          <w:tcPr>
            <w:tcW w:w="63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54</w:t>
            </w:r>
          </w:p>
          <w:p w:rsidR="000B45B5" w:rsidRPr="0058672A" w:rsidRDefault="000B45B5" w:rsidP="000B45B5">
            <w:r>
              <w:t>(5.7%)</w:t>
            </w:r>
          </w:p>
        </w:tc>
        <w:tc>
          <w:tcPr>
            <w:tcW w:w="43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35</w:t>
            </w:r>
          </w:p>
          <w:p w:rsidR="000B45B5" w:rsidRPr="0058672A" w:rsidRDefault="000B45B5" w:rsidP="009779A7">
            <w:r>
              <w:t>(3.8%)</w:t>
            </w:r>
          </w:p>
        </w:tc>
        <w:tc>
          <w:tcPr>
            <w:tcW w:w="50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95</w:t>
            </w:r>
          </w:p>
          <w:p w:rsidR="000B45B5" w:rsidRPr="0058672A" w:rsidRDefault="000B45B5" w:rsidP="009779A7">
            <w:r>
              <w:t>(10,1%)</w:t>
            </w:r>
          </w:p>
        </w:tc>
        <w:tc>
          <w:tcPr>
            <w:tcW w:w="45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r>
              <w:t>89</w:t>
            </w:r>
          </w:p>
          <w:p w:rsidR="000B45B5" w:rsidRPr="0058672A" w:rsidRDefault="000B45B5" w:rsidP="009779A7">
            <w:r>
              <w:t>(9.4%)</w:t>
            </w:r>
          </w:p>
        </w:tc>
        <w:tc>
          <w:tcPr>
            <w:tcW w:w="50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Default="0058672A" w:rsidP="009779A7">
            <w:r>
              <w:t>48</w:t>
            </w:r>
          </w:p>
          <w:p w:rsidR="000B45B5" w:rsidRPr="0058672A" w:rsidRDefault="000B45B5" w:rsidP="009779A7">
            <w:r>
              <w:t>(5.1%)</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spacing w:before="120"/>
              <w:rPr>
                <w:lang w:val="vi-VN"/>
              </w:rPr>
            </w:pPr>
            <w:r>
              <w:rPr>
                <w:lang w:val="vi-VN"/>
              </w:rPr>
              <w:t>3</w:t>
            </w:r>
          </w:p>
        </w:tc>
        <w:tc>
          <w:tcPr>
            <w:tcW w:w="17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r w:rsidRPr="006049F5">
              <w:rPr>
                <w:lang w:val="vi-VN"/>
              </w:rPr>
              <w:t>Cần cố gắng</w:t>
            </w:r>
          </w:p>
          <w:p w:rsidR="00D76172" w:rsidRPr="006049F5" w:rsidRDefault="00D76172" w:rsidP="009779A7">
            <w:pPr>
              <w:rPr>
                <w:lang w:val="vi-VN"/>
              </w:rPr>
            </w:pPr>
            <w:r w:rsidRPr="006049F5">
              <w:rPr>
                <w:lang w:val="vi-VN"/>
              </w:rPr>
              <w:t>(tỷ lệ so với tổng số)</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63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43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50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45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c>
          <w:tcPr>
            <w:tcW w:w="50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p>
        </w:tc>
      </w:tr>
      <w:tr w:rsidR="00D76172"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Pr="00D76172" w:rsidRDefault="00D76172" w:rsidP="009779A7">
            <w:pPr>
              <w:pStyle w:val="ListParagraph"/>
              <w:numPr>
                <w:ilvl w:val="0"/>
                <w:numId w:val="3"/>
              </w:numPr>
              <w:spacing w:before="120"/>
              <w:rPr>
                <w:b/>
                <w:i/>
              </w:rPr>
            </w:pPr>
            <w:r w:rsidRPr="00D76172">
              <w:rPr>
                <w:b/>
                <w:i/>
              </w:rPr>
              <w:t>Đoàn kết yêu thương</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pPr>
              <w:spacing w:before="120"/>
            </w:pPr>
            <w:r>
              <w:rPr>
                <w:lang w:val="vi-VN"/>
              </w:rPr>
              <w:t>1</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r>
              <w:rPr>
                <w:i/>
                <w:iCs/>
                <w:lang w:val="vi-VN"/>
              </w:rPr>
              <w:t>Tốt</w:t>
            </w:r>
          </w:p>
          <w:p w:rsidR="00D76172" w:rsidRDefault="00D76172" w:rsidP="009779A7">
            <w:r>
              <w:rPr>
                <w:i/>
                <w:iCs/>
                <w:lang w:val="vi-VN"/>
              </w:rPr>
              <w:t>(tỷ lệ so với t</w:t>
            </w:r>
            <w:r>
              <w:rPr>
                <w:i/>
                <w:iCs/>
              </w:rPr>
              <w:t>ổ</w:t>
            </w:r>
            <w:r>
              <w:rPr>
                <w:i/>
                <w:iCs/>
                <w:lang w:val="vi-VN"/>
              </w:rPr>
              <w:t>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pPr>
              <w:spacing w:before="120"/>
            </w:pPr>
            <w:r>
              <w:t>651</w:t>
            </w:r>
          </w:p>
          <w:p w:rsidR="000B45B5" w:rsidRPr="0058672A" w:rsidRDefault="000B45B5" w:rsidP="009779A7">
            <w:pPr>
              <w:spacing w:before="120"/>
            </w:pPr>
            <w:r>
              <w:t>(69.2%)</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pPr>
              <w:spacing w:before="120"/>
            </w:pPr>
            <w:r>
              <w:t>149</w:t>
            </w:r>
          </w:p>
          <w:p w:rsidR="000B45B5" w:rsidRPr="0058672A" w:rsidRDefault="000B45B5" w:rsidP="009779A7">
            <w:pPr>
              <w:spacing w:before="120"/>
            </w:pPr>
            <w:r>
              <w:t>(15,8%)</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pPr>
              <w:spacing w:before="120"/>
            </w:pPr>
            <w:r>
              <w:t>107</w:t>
            </w:r>
          </w:p>
          <w:p w:rsidR="000B45B5" w:rsidRPr="0058672A" w:rsidRDefault="000B45B5" w:rsidP="009779A7">
            <w:pPr>
              <w:spacing w:before="120"/>
            </w:pPr>
            <w:r>
              <w:t>(11,3%)</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pPr>
              <w:spacing w:before="120"/>
            </w:pPr>
            <w:r>
              <w:t>121</w:t>
            </w:r>
          </w:p>
          <w:p w:rsidR="000B45B5" w:rsidRPr="0058672A" w:rsidRDefault="000B45B5" w:rsidP="009779A7">
            <w:pPr>
              <w:spacing w:before="120"/>
            </w:pPr>
            <w:r>
              <w:t>(12.9%)</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pPr>
              <w:spacing w:before="120"/>
            </w:pPr>
            <w:r>
              <w:t>138</w:t>
            </w:r>
          </w:p>
          <w:p w:rsidR="000B45B5" w:rsidRPr="0058672A" w:rsidRDefault="000B45B5" w:rsidP="009779A7">
            <w:pPr>
              <w:spacing w:before="120"/>
            </w:pPr>
            <w:r>
              <w:t>(14.7%)</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Default="0058672A" w:rsidP="009779A7">
            <w:pPr>
              <w:spacing w:before="120"/>
            </w:pPr>
            <w:r>
              <w:t>136</w:t>
            </w:r>
          </w:p>
          <w:p w:rsidR="000B45B5" w:rsidRPr="0058672A" w:rsidRDefault="000B45B5" w:rsidP="009779A7">
            <w:pPr>
              <w:spacing w:before="120"/>
            </w:pPr>
            <w:r>
              <w:t>(14.4%)</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spacing w:before="120"/>
              <w:rPr>
                <w:lang w:val="vi-VN"/>
              </w:rPr>
            </w:pPr>
            <w:r>
              <w:rPr>
                <w:lang w:val="vi-VN"/>
              </w:rPr>
              <w:t>2</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r w:rsidRPr="006049F5">
              <w:rPr>
                <w:lang w:val="vi-VN"/>
              </w:rPr>
              <w:t>Đạt</w:t>
            </w:r>
          </w:p>
          <w:p w:rsidR="00D76172" w:rsidRPr="006049F5" w:rsidRDefault="00D7617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pPr>
              <w:spacing w:before="120"/>
            </w:pPr>
            <w:r>
              <w:t>289</w:t>
            </w:r>
          </w:p>
          <w:p w:rsidR="000B45B5" w:rsidRPr="0058672A" w:rsidRDefault="000B45B5" w:rsidP="009779A7">
            <w:pPr>
              <w:spacing w:before="120"/>
            </w:pPr>
            <w:r>
              <w:t>(30.8%)</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pPr>
              <w:spacing w:before="120"/>
            </w:pPr>
            <w:r>
              <w:t>40</w:t>
            </w:r>
          </w:p>
          <w:p w:rsidR="000B45B5" w:rsidRPr="0058672A" w:rsidRDefault="0019640B" w:rsidP="009779A7">
            <w:pPr>
              <w:spacing w:before="120"/>
            </w:pPr>
            <w:r>
              <w:t>(4.2%)</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pPr>
              <w:spacing w:before="120"/>
            </w:pPr>
            <w:r>
              <w:t>21</w:t>
            </w:r>
          </w:p>
          <w:p w:rsidR="0019640B" w:rsidRPr="0058672A" w:rsidRDefault="0019640B" w:rsidP="009779A7">
            <w:pPr>
              <w:spacing w:before="120"/>
            </w:pPr>
            <w:r>
              <w:t>(2.2%)</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pPr>
              <w:spacing w:before="120"/>
            </w:pPr>
            <w:r>
              <w:t>91</w:t>
            </w:r>
          </w:p>
          <w:p w:rsidR="0019640B" w:rsidRPr="0058672A" w:rsidRDefault="0019640B" w:rsidP="009779A7">
            <w:pPr>
              <w:spacing w:before="120"/>
            </w:pPr>
            <w:r>
              <w:t>(9.7%)</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58672A" w:rsidP="009779A7">
            <w:pPr>
              <w:spacing w:before="120"/>
            </w:pPr>
            <w:r>
              <w:t>89</w:t>
            </w:r>
          </w:p>
          <w:p w:rsidR="0019640B" w:rsidRPr="0058672A" w:rsidRDefault="0019640B" w:rsidP="009779A7">
            <w:pPr>
              <w:spacing w:before="120"/>
            </w:pPr>
            <w:r>
              <w:t>(9.4%)</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Default="0058672A" w:rsidP="009779A7">
            <w:pPr>
              <w:spacing w:before="120"/>
            </w:pPr>
            <w:r>
              <w:t>48</w:t>
            </w:r>
          </w:p>
          <w:p w:rsidR="0019640B" w:rsidRPr="0058672A" w:rsidRDefault="0019640B" w:rsidP="009779A7">
            <w:pPr>
              <w:spacing w:before="120"/>
            </w:pPr>
            <w:r>
              <w:t>(5.1%)</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spacing w:before="120"/>
              <w:rPr>
                <w:lang w:val="vi-VN"/>
              </w:rPr>
            </w:pPr>
            <w:r>
              <w:rPr>
                <w:lang w:val="vi-VN"/>
              </w:rPr>
              <w:t>3</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Pr="006049F5" w:rsidRDefault="00D76172" w:rsidP="009779A7">
            <w:pPr>
              <w:rPr>
                <w:lang w:val="vi-VN"/>
              </w:rPr>
            </w:pPr>
            <w:r w:rsidRPr="006049F5">
              <w:rPr>
                <w:lang w:val="vi-VN"/>
              </w:rPr>
              <w:t>Cần cố gắng</w:t>
            </w:r>
          </w:p>
          <w:p w:rsidR="00D76172" w:rsidRPr="006049F5" w:rsidRDefault="00D7617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pPr>
              <w:spacing w:before="120"/>
              <w:rPr>
                <w:lang w:val="vi-VN"/>
              </w:rPr>
            </w:pP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pPr>
              <w:spacing w:before="120"/>
              <w:rPr>
                <w:lang w:val="vi-VN"/>
              </w:rPr>
            </w:pP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pPr>
              <w:spacing w:before="120"/>
              <w:rPr>
                <w:lang w:val="vi-VN"/>
              </w:rPr>
            </w:pP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pPr>
              <w:spacing w:before="120"/>
              <w:rPr>
                <w:lang w:val="vi-VN"/>
              </w:rPr>
            </w:pP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6172" w:rsidRDefault="00D76172" w:rsidP="009779A7">
            <w:pPr>
              <w:spacing w:before="120"/>
              <w:rPr>
                <w:lang w:val="vi-VN"/>
              </w:rPr>
            </w:pP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6172" w:rsidRDefault="00D76172" w:rsidP="009779A7">
            <w:pPr>
              <w:spacing w:before="120"/>
              <w:rPr>
                <w:lang w:val="vi-VN"/>
              </w:rPr>
            </w:pP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pPr>
              <w:spacing w:before="120"/>
            </w:pPr>
            <w:r>
              <w:rPr>
                <w:b/>
                <w:bCs/>
                <w:lang w:val="vi-VN"/>
              </w:rPr>
              <w:t>IV</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pPr>
              <w:spacing w:before="120"/>
            </w:pPr>
            <w:r>
              <w:rPr>
                <w:b/>
                <w:bCs/>
                <w:lang w:val="vi-VN"/>
              </w:rPr>
              <w:t>S</w:t>
            </w:r>
            <w:r>
              <w:rPr>
                <w:b/>
                <w:bCs/>
              </w:rPr>
              <w:t xml:space="preserve">ố </w:t>
            </w:r>
            <w:r>
              <w:rPr>
                <w:b/>
                <w:bCs/>
                <w:lang w:val="vi-VN"/>
              </w:rPr>
              <w:t>học sinh chia theo kết quả h</w:t>
            </w:r>
            <w:r>
              <w:rPr>
                <w:b/>
                <w:bCs/>
              </w:rPr>
              <w:t>ọ</w:t>
            </w:r>
            <w:r>
              <w:rPr>
                <w:b/>
                <w:bCs/>
                <w:lang w:val="vi-VN"/>
              </w:rPr>
              <w:t>c tập</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pPr>
              <w:spacing w:before="120"/>
            </w:pPr>
            <w:r>
              <w:rPr>
                <w:lang w:val="vi-VN"/>
              </w:rPr>
              <w:t> </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pPr>
              <w:spacing w:before="120"/>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pPr>
              <w:spacing w:before="120"/>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pPr>
              <w:spacing w:before="120"/>
            </w:pPr>
            <w:r>
              <w:rPr>
                <w:lang w:val="vi-VN"/>
              </w:rPr>
              <w:t> </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pPr>
              <w:spacing w:before="120"/>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Default="007B6842" w:rsidP="009779A7">
            <w:pPr>
              <w:spacing w:before="120"/>
            </w:pPr>
            <w:r>
              <w:rPr>
                <w:lang w:val="vi-VN"/>
              </w:rPr>
              <w:t> </w:t>
            </w:r>
          </w:p>
        </w:tc>
      </w:tr>
      <w:tr w:rsidR="00D73DFC"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3DFC" w:rsidRPr="00D73DFC" w:rsidRDefault="00D73DFC" w:rsidP="009779A7">
            <w:pPr>
              <w:rPr>
                <w:b/>
                <w:i/>
              </w:rPr>
            </w:pPr>
            <w:r>
              <w:t xml:space="preserve">      </w:t>
            </w:r>
            <w:r>
              <w:rPr>
                <w:b/>
                <w:i/>
              </w:rPr>
              <w:t>*Toán</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D73DFC" w:rsidRDefault="00D73DFC" w:rsidP="009779A7">
            <w:r>
              <w:t>1</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sidRPr="006049F5">
              <w:rPr>
                <w:lang w:val="vi-VN"/>
              </w:rPr>
              <w:t>Hoàn thành tốt</w:t>
            </w:r>
          </w:p>
          <w:p w:rsidR="007B6842" w:rsidRPr="006049F5" w:rsidRDefault="007B684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r>
              <w:rPr>
                <w:lang w:val="vi-VN"/>
              </w:rPr>
              <w:t> </w:t>
            </w:r>
            <w:r w:rsidR="00670208">
              <w:t>661</w:t>
            </w:r>
          </w:p>
          <w:p w:rsidR="0019640B" w:rsidRPr="00670208" w:rsidRDefault="0019640B" w:rsidP="009779A7">
            <w:r>
              <w:t>(70.3%)</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r>
              <w:rPr>
                <w:lang w:val="vi-VN"/>
              </w:rPr>
              <w:t> </w:t>
            </w:r>
            <w:r w:rsidR="00670208">
              <w:t>147</w:t>
            </w:r>
          </w:p>
          <w:p w:rsidR="0019640B" w:rsidRPr="00670208" w:rsidRDefault="0019640B" w:rsidP="009779A7">
            <w:r>
              <w:t>(15.6%)</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670208" w:rsidP="009779A7">
            <w:r>
              <w:t>96</w:t>
            </w:r>
            <w:r w:rsidR="007B6842">
              <w:rPr>
                <w:lang w:val="vi-VN"/>
              </w:rPr>
              <w:t> </w:t>
            </w:r>
          </w:p>
          <w:p w:rsidR="0019640B" w:rsidRPr="0019640B" w:rsidRDefault="0019640B" w:rsidP="009779A7">
            <w:r>
              <w:t>(10.2%)</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670208" w:rsidP="009779A7">
            <w:r>
              <w:t>170</w:t>
            </w:r>
            <w:r w:rsidR="007B6842">
              <w:rPr>
                <w:lang w:val="vi-VN"/>
              </w:rPr>
              <w:t> </w:t>
            </w:r>
          </w:p>
          <w:p w:rsidR="0019640B" w:rsidRPr="0019640B" w:rsidRDefault="0019640B" w:rsidP="009779A7">
            <w:r>
              <w:t>(18%)</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9640B" w:rsidRDefault="00670208" w:rsidP="009779A7">
            <w:r>
              <w:t>173</w:t>
            </w:r>
          </w:p>
          <w:p w:rsidR="007B6842" w:rsidRPr="006049F5" w:rsidRDefault="0019640B" w:rsidP="009779A7">
            <w:pPr>
              <w:rPr>
                <w:lang w:val="vi-VN"/>
              </w:rPr>
            </w:pPr>
            <w:r>
              <w:t>(18.4%)</w:t>
            </w:r>
            <w:r w:rsidR="007B6842">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Default="00670208" w:rsidP="009779A7">
            <w:r>
              <w:t>75</w:t>
            </w:r>
            <w:r w:rsidR="007B6842">
              <w:rPr>
                <w:lang w:val="vi-VN"/>
              </w:rPr>
              <w:t> </w:t>
            </w:r>
          </w:p>
          <w:p w:rsidR="0019640B" w:rsidRPr="0019640B" w:rsidRDefault="0019640B" w:rsidP="009779A7">
            <w:r>
              <w:t>(8.1%)</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Pr>
                <w:lang w:val="vi-VN"/>
              </w:rPr>
              <w:t>2</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sidRPr="006049F5">
              <w:rPr>
                <w:lang w:val="vi-VN"/>
              </w:rPr>
              <w:t>Hoàn thành</w:t>
            </w:r>
          </w:p>
          <w:p w:rsidR="007B6842" w:rsidRPr="006049F5" w:rsidRDefault="007B684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r>
              <w:rPr>
                <w:lang w:val="vi-VN"/>
              </w:rPr>
              <w:t> </w:t>
            </w:r>
            <w:r w:rsidR="00670208">
              <w:t>279</w:t>
            </w:r>
          </w:p>
          <w:p w:rsidR="0019640B" w:rsidRPr="00670208" w:rsidRDefault="0019640B" w:rsidP="009779A7">
            <w:r>
              <w:t>(29.7%)</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r>
              <w:rPr>
                <w:lang w:val="vi-VN"/>
              </w:rPr>
              <w:t> </w:t>
            </w:r>
            <w:r w:rsidR="00670208">
              <w:t>42</w:t>
            </w:r>
          </w:p>
          <w:p w:rsidR="0019640B" w:rsidRPr="00670208" w:rsidRDefault="0019640B" w:rsidP="009779A7">
            <w:r>
              <w:t>(4.4%)</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r>
              <w:rPr>
                <w:lang w:val="vi-VN"/>
              </w:rPr>
              <w:t> </w:t>
            </w:r>
            <w:r w:rsidR="00670208">
              <w:t>32</w:t>
            </w:r>
          </w:p>
          <w:p w:rsidR="0019640B" w:rsidRPr="00670208" w:rsidRDefault="0019640B" w:rsidP="009779A7">
            <w:r>
              <w:t>(3.4%)</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r>
              <w:rPr>
                <w:lang w:val="vi-VN"/>
              </w:rPr>
              <w:t> </w:t>
            </w:r>
            <w:r w:rsidR="00670208">
              <w:t>42</w:t>
            </w:r>
          </w:p>
          <w:p w:rsidR="0019640B" w:rsidRPr="00670208" w:rsidRDefault="0019640B" w:rsidP="009779A7">
            <w:r>
              <w:t>(4.4%)</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Default="007B6842" w:rsidP="009779A7">
            <w:r>
              <w:rPr>
                <w:lang w:val="vi-VN"/>
              </w:rPr>
              <w:t> </w:t>
            </w:r>
            <w:r w:rsidR="00670208">
              <w:t>54</w:t>
            </w:r>
          </w:p>
          <w:p w:rsidR="0019640B" w:rsidRPr="00670208" w:rsidRDefault="0019640B" w:rsidP="009779A7">
            <w:r>
              <w:t>(5.7%)</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Default="007B6842" w:rsidP="009779A7">
            <w:r>
              <w:rPr>
                <w:lang w:val="vi-VN"/>
              </w:rPr>
              <w:t> </w:t>
            </w:r>
            <w:r w:rsidR="00670208">
              <w:t>109</w:t>
            </w:r>
          </w:p>
          <w:p w:rsidR="0019640B" w:rsidRPr="00670208" w:rsidRDefault="0019640B" w:rsidP="009779A7">
            <w:r>
              <w:t>(11.8%)</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Pr>
                <w:lang w:val="vi-VN"/>
              </w:rPr>
              <w:t>3</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sidRPr="006049F5">
              <w:rPr>
                <w:lang w:val="vi-VN"/>
              </w:rPr>
              <w:t>Chưa hoàn thành</w:t>
            </w:r>
          </w:p>
          <w:p w:rsidR="007B6842" w:rsidRPr="006049F5" w:rsidRDefault="007B6842" w:rsidP="009779A7">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Pr>
                <w:lang w:val="vi-VN"/>
              </w:rPr>
              <w:t> </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Pr>
                <w:lang w:val="vi-VN"/>
              </w:rPr>
              <w:t> </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6842" w:rsidRPr="006049F5" w:rsidRDefault="007B6842" w:rsidP="009779A7">
            <w:pPr>
              <w:rPr>
                <w:lang w:val="vi-VN"/>
              </w:rPr>
            </w:pPr>
            <w:r>
              <w:rPr>
                <w:lang w:val="vi-VN"/>
              </w:rPr>
              <w:t> </w:t>
            </w:r>
          </w:p>
        </w:tc>
      </w:tr>
      <w:tr w:rsidR="00BE204F"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Pr="00BE204F" w:rsidRDefault="00BE204F" w:rsidP="00BE204F">
            <w:pPr>
              <w:rPr>
                <w:b/>
                <w:i/>
              </w:rPr>
            </w:pPr>
            <w:r>
              <w:t xml:space="preserve">  </w:t>
            </w:r>
            <w:r>
              <w:rPr>
                <w:b/>
                <w:i/>
              </w:rPr>
              <w:t>*Tiếng Việt</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Pr="00D73DFC" w:rsidRDefault="00D73DFC" w:rsidP="000B45B5">
            <w:r>
              <w:t>1</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Pr="006049F5" w:rsidRDefault="00D73DFC" w:rsidP="000B45B5">
            <w:pPr>
              <w:rPr>
                <w:lang w:val="vi-VN"/>
              </w:rPr>
            </w:pPr>
            <w:r w:rsidRPr="006049F5">
              <w:rPr>
                <w:lang w:val="vi-VN"/>
              </w:rPr>
              <w:t>Hoàn thành tốt</w:t>
            </w:r>
          </w:p>
          <w:p w:rsidR="00D73DFC" w:rsidRPr="006049F5" w:rsidRDefault="00D73DFC"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Default="00D73DFC" w:rsidP="000B45B5">
            <w:r>
              <w:rPr>
                <w:lang w:val="vi-VN"/>
              </w:rPr>
              <w:t> </w:t>
            </w:r>
            <w:r w:rsidR="00670208">
              <w:t>773</w:t>
            </w:r>
          </w:p>
          <w:p w:rsidR="0019640B" w:rsidRPr="00670208" w:rsidRDefault="0019640B" w:rsidP="000B45B5">
            <w:r>
              <w:t>(82,2%)</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Default="00D73DFC" w:rsidP="000B45B5">
            <w:r>
              <w:rPr>
                <w:lang w:val="vi-VN"/>
              </w:rPr>
              <w:t> </w:t>
            </w:r>
            <w:r w:rsidR="00670208">
              <w:t>167</w:t>
            </w:r>
          </w:p>
          <w:p w:rsidR="0019640B" w:rsidRPr="00670208" w:rsidRDefault="0019640B" w:rsidP="000B45B5">
            <w:r>
              <w:t>(17.6%)</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Default="00670208" w:rsidP="000B45B5">
            <w:r>
              <w:t>75</w:t>
            </w:r>
            <w:r w:rsidR="00D73DFC">
              <w:rPr>
                <w:lang w:val="vi-VN"/>
              </w:rPr>
              <w:t> </w:t>
            </w:r>
          </w:p>
          <w:p w:rsidR="0019640B" w:rsidRPr="0019640B" w:rsidRDefault="0019640B" w:rsidP="000B45B5">
            <w:r>
              <w:t>(8%)</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Default="00670208" w:rsidP="000B45B5">
            <w:r>
              <w:t>175</w:t>
            </w:r>
            <w:r w:rsidR="00D73DFC">
              <w:rPr>
                <w:lang w:val="vi-VN"/>
              </w:rPr>
              <w:t> </w:t>
            </w:r>
          </w:p>
          <w:p w:rsidR="0019640B" w:rsidRPr="0019640B" w:rsidRDefault="0019640B" w:rsidP="000B45B5">
            <w:r>
              <w:t>(18.6%)</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Default="00670208" w:rsidP="000B45B5">
            <w:r>
              <w:t>220</w:t>
            </w:r>
            <w:r w:rsidR="00D73DFC">
              <w:rPr>
                <w:lang w:val="vi-VN"/>
              </w:rPr>
              <w:t> </w:t>
            </w:r>
          </w:p>
          <w:p w:rsidR="0019640B" w:rsidRPr="0019640B" w:rsidRDefault="0019640B" w:rsidP="000B45B5">
            <w:r>
              <w:t>(23.4%)</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9640B" w:rsidRDefault="00670208" w:rsidP="000B45B5">
            <w:r>
              <w:t>136</w:t>
            </w:r>
          </w:p>
          <w:p w:rsidR="00D73DFC" w:rsidRPr="006049F5" w:rsidRDefault="0019640B" w:rsidP="000B45B5">
            <w:pPr>
              <w:rPr>
                <w:lang w:val="vi-VN"/>
              </w:rPr>
            </w:pPr>
            <w:r>
              <w:t>(14.4%)</w:t>
            </w:r>
            <w:r w:rsidR="00D73DFC">
              <w:rPr>
                <w:lang w:val="vi-VN"/>
              </w:rPr>
              <w:t> </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Pr="006049F5" w:rsidRDefault="00D73DFC" w:rsidP="000B45B5">
            <w:pPr>
              <w:rPr>
                <w:lang w:val="vi-VN"/>
              </w:rPr>
            </w:pPr>
            <w:r>
              <w:rPr>
                <w:lang w:val="vi-VN"/>
              </w:rPr>
              <w:t>2</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Pr="006049F5" w:rsidRDefault="00D73DFC" w:rsidP="000B45B5">
            <w:pPr>
              <w:rPr>
                <w:lang w:val="vi-VN"/>
              </w:rPr>
            </w:pPr>
            <w:r w:rsidRPr="006049F5">
              <w:rPr>
                <w:lang w:val="vi-VN"/>
              </w:rPr>
              <w:t>Hoàn thành</w:t>
            </w:r>
          </w:p>
          <w:p w:rsidR="00D73DFC" w:rsidRPr="006049F5" w:rsidRDefault="00D73DFC"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Default="00D73DFC" w:rsidP="000B45B5">
            <w:r>
              <w:rPr>
                <w:lang w:val="vi-VN"/>
              </w:rPr>
              <w:t> </w:t>
            </w:r>
            <w:r w:rsidR="00670208">
              <w:t>164</w:t>
            </w:r>
          </w:p>
          <w:p w:rsidR="0019640B" w:rsidRPr="00670208" w:rsidRDefault="0019640B" w:rsidP="000B45B5">
            <w:r>
              <w:t>(17.4%)</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Default="00D73DFC" w:rsidP="000B45B5">
            <w:r>
              <w:rPr>
                <w:lang w:val="vi-VN"/>
              </w:rPr>
              <w:t> </w:t>
            </w:r>
            <w:r w:rsidR="00670208">
              <w:t>19</w:t>
            </w:r>
          </w:p>
          <w:p w:rsidR="0019640B" w:rsidRPr="00670208" w:rsidRDefault="0019640B" w:rsidP="000B45B5">
            <w:r>
              <w:t>(2%)</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Default="00D73DFC" w:rsidP="000B45B5">
            <w:r>
              <w:rPr>
                <w:lang w:val="vi-VN"/>
              </w:rPr>
              <w:t> </w:t>
            </w:r>
            <w:r w:rsidR="00670208">
              <w:t>53</w:t>
            </w:r>
          </w:p>
          <w:p w:rsidR="0019640B" w:rsidRPr="00670208" w:rsidRDefault="0019640B" w:rsidP="000B45B5">
            <w:r>
              <w:t>(5.6%)</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Default="00D73DFC" w:rsidP="000B45B5">
            <w:r>
              <w:rPr>
                <w:lang w:val="vi-VN"/>
              </w:rPr>
              <w:t> </w:t>
            </w:r>
            <w:r w:rsidR="00670208">
              <w:t>37</w:t>
            </w:r>
          </w:p>
          <w:p w:rsidR="0019640B" w:rsidRPr="00670208" w:rsidRDefault="0019640B" w:rsidP="000B45B5">
            <w:r>
              <w:t>(3.9%)</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Default="00D73DFC" w:rsidP="000B45B5">
            <w:r>
              <w:rPr>
                <w:lang w:val="vi-VN"/>
              </w:rPr>
              <w:t> </w:t>
            </w:r>
            <w:r w:rsidR="00670208">
              <w:t>7</w:t>
            </w:r>
          </w:p>
          <w:p w:rsidR="0019640B" w:rsidRPr="00670208" w:rsidRDefault="0019640B" w:rsidP="000B45B5">
            <w:r>
              <w:t>(0.8%)</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3DFC" w:rsidRDefault="00D73DFC" w:rsidP="000B45B5">
            <w:r>
              <w:rPr>
                <w:lang w:val="vi-VN"/>
              </w:rPr>
              <w:t> </w:t>
            </w:r>
            <w:r w:rsidR="00670208">
              <w:t>48</w:t>
            </w:r>
          </w:p>
          <w:p w:rsidR="0019640B" w:rsidRPr="00670208" w:rsidRDefault="0019640B" w:rsidP="000B45B5">
            <w:r>
              <w:t>(5.1%)</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Pr="006049F5" w:rsidRDefault="00D73DFC" w:rsidP="000B45B5">
            <w:pPr>
              <w:rPr>
                <w:lang w:val="vi-VN"/>
              </w:rPr>
            </w:pPr>
            <w:r>
              <w:rPr>
                <w:lang w:val="vi-VN"/>
              </w:rPr>
              <w:t>3</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Pr="006049F5" w:rsidRDefault="00D73DFC" w:rsidP="000B45B5">
            <w:pPr>
              <w:rPr>
                <w:lang w:val="vi-VN"/>
              </w:rPr>
            </w:pPr>
            <w:r w:rsidRPr="006049F5">
              <w:rPr>
                <w:lang w:val="vi-VN"/>
              </w:rPr>
              <w:t>Chưa hoàn thành</w:t>
            </w:r>
          </w:p>
          <w:p w:rsidR="00D73DFC" w:rsidRPr="006049F5" w:rsidRDefault="00D73DFC"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Default="00D73DFC" w:rsidP="000B45B5">
            <w:r>
              <w:rPr>
                <w:lang w:val="vi-VN"/>
              </w:rPr>
              <w:t> </w:t>
            </w:r>
            <w:r w:rsidR="00670208">
              <w:t>3</w:t>
            </w:r>
          </w:p>
          <w:p w:rsidR="0019640B" w:rsidRPr="00670208" w:rsidRDefault="0019640B" w:rsidP="000B45B5">
            <w:r>
              <w:t>(0.4%)</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Default="00670208" w:rsidP="000B45B5">
            <w:r>
              <w:t>3</w:t>
            </w:r>
            <w:r w:rsidR="00D73DFC">
              <w:rPr>
                <w:lang w:val="vi-VN"/>
              </w:rPr>
              <w:t> </w:t>
            </w:r>
          </w:p>
          <w:p w:rsidR="0019640B" w:rsidRPr="0019640B" w:rsidRDefault="0019640B" w:rsidP="000B45B5">
            <w:r>
              <w:t>(0.4%)</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Pr="006049F5" w:rsidRDefault="00D73DFC"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Pr="006049F5" w:rsidRDefault="00D73DFC" w:rsidP="000B45B5">
            <w:pPr>
              <w:rPr>
                <w:lang w:val="vi-VN"/>
              </w:rPr>
            </w:pPr>
            <w:r>
              <w:rPr>
                <w:lang w:val="vi-VN"/>
              </w:rPr>
              <w:t> </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73DFC" w:rsidRPr="006049F5" w:rsidRDefault="00D73DFC" w:rsidP="000B45B5">
            <w:pPr>
              <w:rPr>
                <w:lang w:val="vi-VN"/>
              </w:rPr>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73DFC" w:rsidRPr="006049F5" w:rsidRDefault="00D73DFC" w:rsidP="000B45B5">
            <w:pPr>
              <w:rPr>
                <w:lang w:val="vi-VN"/>
              </w:rPr>
            </w:pPr>
            <w:r>
              <w:rPr>
                <w:lang w:val="vi-VN"/>
              </w:rPr>
              <w:t> </w:t>
            </w:r>
          </w:p>
        </w:tc>
      </w:tr>
      <w:tr w:rsidR="00BE204F"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Pr="00BE204F" w:rsidRDefault="00BE204F" w:rsidP="00BE204F">
            <w:pPr>
              <w:rPr>
                <w:b/>
                <w:i/>
              </w:rPr>
            </w:pPr>
            <w:r>
              <w:t xml:space="preserve">  </w:t>
            </w:r>
            <w:r>
              <w:rPr>
                <w:b/>
                <w:i/>
              </w:rPr>
              <w:t>*Khoa học</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D73DFC" w:rsidRDefault="00BE204F" w:rsidP="000B45B5">
            <w:r>
              <w:t>1</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 tốt</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401</w:t>
            </w:r>
          </w:p>
          <w:p w:rsidR="003A4002" w:rsidRPr="00670208" w:rsidRDefault="003A4002" w:rsidP="000B45B5">
            <w:r>
              <w:t>(97.6%)</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227</w:t>
            </w:r>
          </w:p>
          <w:p w:rsidR="003A4002" w:rsidRPr="00670208" w:rsidRDefault="003A4002" w:rsidP="000B45B5">
            <w:r>
              <w:t>(55.2%)</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670208" w:rsidP="000B45B5">
            <w:r>
              <w:t>174</w:t>
            </w:r>
            <w:r w:rsidR="00BE204F">
              <w:rPr>
                <w:lang w:val="vi-VN"/>
              </w:rPr>
              <w:t> </w:t>
            </w:r>
          </w:p>
          <w:p w:rsidR="003A4002" w:rsidRPr="003A4002" w:rsidRDefault="003A4002" w:rsidP="000B45B5">
            <w:r>
              <w:t>(42.4%)</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2</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10</w:t>
            </w:r>
          </w:p>
          <w:p w:rsidR="003A4002" w:rsidRPr="00670208" w:rsidRDefault="003A4002" w:rsidP="003A4002">
            <w:pPr>
              <w:spacing w:line="360" w:lineRule="auto"/>
            </w:pPr>
            <w:r>
              <w:t>(2.4%)</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10</w:t>
            </w:r>
          </w:p>
          <w:p w:rsidR="003A4002" w:rsidRPr="00670208" w:rsidRDefault="003A4002" w:rsidP="000B45B5">
            <w:r>
              <w:t>(2.4%)</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3</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Chưa 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r>
      <w:tr w:rsidR="00BE204F" w:rsidTr="001231ED">
        <w:tblPrEx>
          <w:tblBorders>
            <w:top w:val="none" w:sz="0" w:space="0" w:color="auto"/>
            <w:bottom w:val="none" w:sz="0" w:space="0" w:color="auto"/>
            <w:insideH w:val="none" w:sz="0" w:space="0" w:color="auto"/>
            <w:insideV w:val="none" w:sz="0" w:space="0" w:color="auto"/>
          </w:tblBorders>
        </w:tblPrEx>
        <w:trPr>
          <w:trHeight w:val="669"/>
        </w:trPr>
        <w:tc>
          <w:tcPr>
            <w:tcW w:w="5000" w:type="pct"/>
            <w:gridSpan w:val="14"/>
            <w:tcBorders>
              <w:top w:val="single" w:sz="8" w:space="0" w:color="auto"/>
              <w:left w:val="single" w:sz="8" w:space="0" w:color="auto"/>
              <w:bottom w:val="nil"/>
              <w:tl2br w:val="nil"/>
              <w:tr2bl w:val="nil"/>
            </w:tcBorders>
            <w:shd w:val="solid" w:color="FFFFFF" w:fill="auto"/>
            <w:tcMar>
              <w:top w:w="0" w:type="dxa"/>
              <w:left w:w="0" w:type="dxa"/>
              <w:bottom w:w="0" w:type="dxa"/>
              <w:right w:w="0" w:type="dxa"/>
            </w:tcMar>
            <w:vAlign w:val="center"/>
          </w:tcPr>
          <w:p w:rsidR="00BE204F" w:rsidRPr="00BE204F" w:rsidRDefault="00BE204F" w:rsidP="00BE204F">
            <w:pPr>
              <w:rPr>
                <w:b/>
                <w:i/>
              </w:rPr>
            </w:pPr>
            <w:r>
              <w:t xml:space="preserve">  </w:t>
            </w:r>
            <w:r>
              <w:rPr>
                <w:b/>
                <w:i/>
              </w:rPr>
              <w:t>*Lịch sử Địa lý</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D73DFC" w:rsidRDefault="00BE204F" w:rsidP="000B45B5">
            <w:r>
              <w:t>1</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 tốt</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366</w:t>
            </w:r>
          </w:p>
          <w:p w:rsidR="003A4002" w:rsidRPr="00670208" w:rsidRDefault="003A4002" w:rsidP="000B45B5">
            <w:r>
              <w:t>(89%)</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341BB" w:rsidRDefault="00670208" w:rsidP="000B45B5">
            <w:r>
              <w:t>208</w:t>
            </w:r>
          </w:p>
          <w:p w:rsidR="00BE204F" w:rsidRPr="006049F5" w:rsidRDefault="00D341BB" w:rsidP="000B45B5">
            <w:pPr>
              <w:rPr>
                <w:lang w:val="vi-VN"/>
              </w:rPr>
            </w:pPr>
            <w:r>
              <w:t>(50.6%)</w:t>
            </w:r>
            <w:r w:rsidR="00BE204F">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341BB" w:rsidRDefault="00670208" w:rsidP="000B45B5">
            <w:r>
              <w:t>158</w:t>
            </w:r>
          </w:p>
          <w:p w:rsidR="00BE204F" w:rsidRPr="006049F5" w:rsidRDefault="00D341BB" w:rsidP="000B45B5">
            <w:pPr>
              <w:rPr>
                <w:lang w:val="vi-VN"/>
              </w:rPr>
            </w:pPr>
            <w:r>
              <w:t>(38.4%)</w:t>
            </w:r>
            <w:r w:rsidR="00BE204F">
              <w:rPr>
                <w:lang w:val="vi-VN"/>
              </w:rPr>
              <w:t> </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2</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45</w:t>
            </w:r>
          </w:p>
          <w:p w:rsidR="003A4002" w:rsidRPr="00670208" w:rsidRDefault="003A4002" w:rsidP="000B45B5">
            <w:r>
              <w:t>(11%)</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19</w:t>
            </w:r>
          </w:p>
          <w:p w:rsidR="00D341BB" w:rsidRPr="00670208" w:rsidRDefault="00D341BB" w:rsidP="000B45B5">
            <w:r>
              <w:t>(4.6%)</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26</w:t>
            </w:r>
          </w:p>
          <w:p w:rsidR="00D341BB" w:rsidRPr="00670208" w:rsidRDefault="00D341BB" w:rsidP="000B45B5">
            <w:r>
              <w:t>(6.4%)</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lastRenderedPageBreak/>
              <w:t>3</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Chưa 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r>
      <w:tr w:rsidR="00BE204F"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Pr="00BE204F" w:rsidRDefault="00BE204F" w:rsidP="00BE204F">
            <w:pPr>
              <w:rPr>
                <w:b/>
                <w:i/>
              </w:rPr>
            </w:pPr>
            <w:r>
              <w:t xml:space="preserve">  </w:t>
            </w:r>
            <w:r>
              <w:rPr>
                <w:b/>
                <w:i/>
              </w:rPr>
              <w:t>*Ngoại Ngữ</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D73DFC" w:rsidRDefault="00BE204F" w:rsidP="000B45B5">
            <w:r>
              <w:t>1</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 tốt</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472</w:t>
            </w:r>
          </w:p>
          <w:p w:rsidR="00D341BB" w:rsidRPr="00670208" w:rsidRDefault="00D341BB" w:rsidP="000B45B5">
            <w:r>
              <w:t>(50.2%)</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670208" w:rsidP="000B45B5">
            <w:r>
              <w:t>89</w:t>
            </w:r>
            <w:r w:rsidR="00BE204F">
              <w:rPr>
                <w:lang w:val="vi-VN"/>
              </w:rPr>
              <w:t> </w:t>
            </w:r>
          </w:p>
          <w:p w:rsidR="00D341BB" w:rsidRPr="00D341BB" w:rsidRDefault="00D341BB" w:rsidP="000B45B5">
            <w:r>
              <w:t>(9.4%)</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670208" w:rsidP="000B45B5">
            <w:r>
              <w:t>74</w:t>
            </w:r>
            <w:r w:rsidR="00BE204F">
              <w:rPr>
                <w:lang w:val="vi-VN"/>
              </w:rPr>
              <w:t> </w:t>
            </w:r>
          </w:p>
          <w:p w:rsidR="00D341BB" w:rsidRPr="00D341BB" w:rsidRDefault="00D341BB" w:rsidP="000B45B5">
            <w:r>
              <w:t>(7.9%)</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670208" w:rsidP="000B45B5">
            <w:r>
              <w:t>98</w:t>
            </w:r>
            <w:r w:rsidR="00BE204F">
              <w:rPr>
                <w:lang w:val="vi-VN"/>
              </w:rPr>
              <w:t> </w:t>
            </w:r>
          </w:p>
          <w:p w:rsidR="00D341BB" w:rsidRPr="00D341BB" w:rsidRDefault="00D341BB" w:rsidP="000B45B5">
            <w:r>
              <w:t>(10.4%)</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670208" w:rsidP="000B45B5">
            <w:r>
              <w:t>85</w:t>
            </w:r>
            <w:r w:rsidR="00BE204F">
              <w:rPr>
                <w:lang w:val="vi-VN"/>
              </w:rPr>
              <w:t> </w:t>
            </w:r>
          </w:p>
          <w:p w:rsidR="00D341BB" w:rsidRPr="00D341BB" w:rsidRDefault="00D341BB" w:rsidP="000B45B5">
            <w:r>
              <w:t>(9%)</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670208" w:rsidP="000B45B5">
            <w:r>
              <w:t>126</w:t>
            </w:r>
            <w:r w:rsidR="00BE204F">
              <w:rPr>
                <w:lang w:val="vi-VN"/>
              </w:rPr>
              <w:t> </w:t>
            </w:r>
          </w:p>
          <w:p w:rsidR="00D341BB" w:rsidRPr="00D341BB" w:rsidRDefault="00D341BB" w:rsidP="000B45B5">
            <w:r>
              <w:t>(13.5%)</w:t>
            </w:r>
          </w:p>
        </w:tc>
      </w:tr>
      <w:tr w:rsidR="00760885" w:rsidRPr="006049F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2</w:t>
            </w:r>
          </w:p>
        </w:tc>
        <w:tc>
          <w:tcPr>
            <w:tcW w:w="199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468</w:t>
            </w:r>
          </w:p>
          <w:p w:rsidR="00D341BB" w:rsidRPr="00670208" w:rsidRDefault="00D341BB" w:rsidP="000B45B5">
            <w:r>
              <w:t>(49.8%)</w:t>
            </w:r>
          </w:p>
        </w:tc>
        <w:tc>
          <w:tcPr>
            <w:tcW w:w="53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100</w:t>
            </w:r>
          </w:p>
          <w:p w:rsidR="00D341BB" w:rsidRPr="00670208" w:rsidRDefault="00D341BB" w:rsidP="000B45B5">
            <w:r>
              <w:t>(10.6%)</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54</w:t>
            </w:r>
          </w:p>
          <w:p w:rsidR="00D341BB" w:rsidRPr="00670208" w:rsidRDefault="00D341BB" w:rsidP="000B45B5">
            <w:r>
              <w:t>(5.7%)</w:t>
            </w:r>
          </w:p>
        </w:tc>
        <w:tc>
          <w:tcPr>
            <w:tcW w:w="42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114</w:t>
            </w:r>
          </w:p>
          <w:p w:rsidR="00D341BB" w:rsidRPr="00670208" w:rsidRDefault="00D341BB" w:rsidP="000B45B5">
            <w:r>
              <w:t>(12.1%)</w:t>
            </w:r>
          </w:p>
        </w:tc>
        <w:tc>
          <w:tcPr>
            <w:tcW w:w="45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142</w:t>
            </w:r>
          </w:p>
          <w:p w:rsidR="00D341BB" w:rsidRPr="00670208" w:rsidRDefault="00D341BB" w:rsidP="000B45B5">
            <w:r>
              <w:t>(15.1%)</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58</w:t>
            </w:r>
          </w:p>
          <w:p w:rsidR="00D341BB" w:rsidRPr="00670208" w:rsidRDefault="00D341BB" w:rsidP="000B45B5">
            <w:r>
              <w:t>(6.3%)</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3</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Chưa 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9779A7">
            <w:pPr>
              <w:spacing w:before="120"/>
            </w:pPr>
            <w:r>
              <w:rPr>
                <w:lang w:val="vi-VN"/>
              </w:rPr>
              <w:t> </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9779A7">
            <w:pPr>
              <w:spacing w:before="120"/>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9779A7">
            <w:pPr>
              <w:spacing w:before="120"/>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9779A7">
            <w:pPr>
              <w:spacing w:before="120"/>
            </w:pPr>
            <w:r>
              <w:rPr>
                <w:lang w:val="vi-VN"/>
              </w:rPr>
              <w:t> </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9779A7">
            <w:pPr>
              <w:spacing w:before="120"/>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9779A7">
            <w:pPr>
              <w:spacing w:before="120"/>
            </w:pPr>
            <w:r>
              <w:rPr>
                <w:lang w:val="vi-VN"/>
              </w:rPr>
              <w:t> </w:t>
            </w:r>
          </w:p>
        </w:tc>
      </w:tr>
      <w:tr w:rsidR="00BE204F"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9779A7">
            <w:pPr>
              <w:spacing w:before="120"/>
              <w:rPr>
                <w:lang w:val="vi-VN"/>
              </w:rPr>
            </w:pPr>
            <w:r>
              <w:t xml:space="preserve">  </w:t>
            </w:r>
            <w:r>
              <w:rPr>
                <w:b/>
                <w:i/>
              </w:rPr>
              <w:t>*Tin học</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D73DFC" w:rsidRDefault="00BE204F" w:rsidP="000B45B5">
            <w:r>
              <w:t>1</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 tốt</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257</w:t>
            </w:r>
          </w:p>
          <w:p w:rsidR="00D341BB" w:rsidRPr="00670208" w:rsidRDefault="00D341BB" w:rsidP="000B45B5">
            <w:r>
              <w:t>(62.5%)</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144</w:t>
            </w:r>
            <w:r w:rsidR="00BE204F">
              <w:rPr>
                <w:lang w:val="vi-VN"/>
              </w:rPr>
              <w:t> </w:t>
            </w:r>
          </w:p>
          <w:p w:rsidR="00D341BB" w:rsidRPr="00D341BB" w:rsidRDefault="00D341BB" w:rsidP="000B45B5">
            <w:r>
              <w:t>(35%)</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670208" w:rsidP="000B45B5">
            <w:r>
              <w:t>113</w:t>
            </w:r>
            <w:r w:rsidR="00BE204F">
              <w:rPr>
                <w:lang w:val="vi-VN"/>
              </w:rPr>
              <w:t> </w:t>
            </w:r>
          </w:p>
          <w:p w:rsidR="00D341BB" w:rsidRPr="00D341BB" w:rsidRDefault="00D341BB" w:rsidP="000B45B5">
            <w:r>
              <w:t>(27.5%)</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2</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154</w:t>
            </w:r>
          </w:p>
          <w:p w:rsidR="00D341BB" w:rsidRPr="00670208" w:rsidRDefault="00D341BB" w:rsidP="000B45B5">
            <w:r>
              <w:t>(37.5%)</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83</w:t>
            </w:r>
          </w:p>
          <w:p w:rsidR="00D341BB" w:rsidRPr="00670208" w:rsidRDefault="00D341BB" w:rsidP="000B45B5">
            <w:r>
              <w:t>(20.2%)</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71</w:t>
            </w:r>
          </w:p>
          <w:p w:rsidR="00D341BB" w:rsidRPr="00670208" w:rsidRDefault="00D341BB" w:rsidP="000B45B5">
            <w:r>
              <w:t>(17,3%)</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3</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Chưa 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r>
      <w:tr w:rsidR="00BE204F"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pPr>
              <w:rPr>
                <w:lang w:val="vi-VN"/>
              </w:rPr>
            </w:pPr>
            <w:r>
              <w:t xml:space="preserve">  </w:t>
            </w:r>
            <w:r w:rsidR="00670208">
              <w:rPr>
                <w:b/>
                <w:i/>
              </w:rPr>
              <w:t>*TN</w:t>
            </w:r>
            <w:r>
              <w:rPr>
                <w:b/>
                <w:i/>
              </w:rPr>
              <w:t>&amp;XH</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D73DFC" w:rsidRDefault="00BE204F" w:rsidP="000B45B5">
            <w:r>
              <w:t>1</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 tốt</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280</w:t>
            </w:r>
          </w:p>
          <w:p w:rsidR="00C0745D" w:rsidRPr="00670208" w:rsidRDefault="00F516E9" w:rsidP="000B45B5">
            <w:r>
              <w:t>(56</w:t>
            </w:r>
            <w:r w:rsidR="00C0745D">
              <w:t>%)</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103</w:t>
            </w:r>
            <w:r w:rsidR="00BE204F">
              <w:rPr>
                <w:lang w:val="vi-VN"/>
              </w:rPr>
              <w:t> </w:t>
            </w:r>
          </w:p>
          <w:p w:rsidR="00C0745D" w:rsidRPr="00C0745D" w:rsidRDefault="00C0745D" w:rsidP="000B45B5">
            <w:r>
              <w:t>(19.4%)</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88</w:t>
            </w:r>
            <w:r w:rsidR="00BE204F">
              <w:rPr>
                <w:lang w:val="vi-VN"/>
              </w:rPr>
              <w:t> </w:t>
            </w:r>
          </w:p>
          <w:p w:rsidR="00C0745D" w:rsidRPr="00C0745D" w:rsidRDefault="00F516E9" w:rsidP="000B45B5">
            <w:r>
              <w:t>(16.6</w:t>
            </w:r>
            <w:r w:rsidR="00C0745D">
              <w:t>%)</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107</w:t>
            </w:r>
            <w:r w:rsidR="00BE204F">
              <w:rPr>
                <w:lang w:val="vi-VN"/>
              </w:rPr>
              <w:t> </w:t>
            </w:r>
          </w:p>
          <w:p w:rsidR="00C0745D" w:rsidRPr="00C0745D" w:rsidRDefault="00C0745D" w:rsidP="000B45B5">
            <w:r>
              <w:t>(20%)</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2</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249</w:t>
            </w:r>
          </w:p>
          <w:p w:rsidR="00C0745D" w:rsidRPr="00670208" w:rsidRDefault="00F516E9" w:rsidP="000B45B5">
            <w:r>
              <w:t>(43</w:t>
            </w:r>
            <w:r w:rsidR="00C0745D">
              <w:t>%)</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86</w:t>
            </w:r>
          </w:p>
          <w:p w:rsidR="00C0745D" w:rsidRPr="00670208" w:rsidRDefault="00F516E9" w:rsidP="000B45B5">
            <w:r>
              <w:t>(16.1</w:t>
            </w:r>
            <w:r w:rsidR="00C0745D">
              <w:t>%)</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40</w:t>
            </w:r>
          </w:p>
          <w:p w:rsidR="00C0745D" w:rsidRPr="00670208" w:rsidRDefault="00F516E9" w:rsidP="000B45B5">
            <w:r>
              <w:t>(7.4</w:t>
            </w:r>
            <w:r w:rsidR="00C0745D">
              <w:t>%)</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105</w:t>
            </w:r>
          </w:p>
          <w:p w:rsidR="00C0745D" w:rsidRPr="00670208" w:rsidRDefault="00F516E9" w:rsidP="000B45B5">
            <w:r>
              <w:t>(19.5%)</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3</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Chưa 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pPr>
              <w:spacing w:before="120"/>
            </w:pPr>
            <w:r>
              <w:rPr>
                <w:lang w:val="vi-VN"/>
              </w:rPr>
              <w:t> </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pPr>
              <w:spacing w:before="120"/>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pPr>
              <w:spacing w:before="120"/>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pPr>
              <w:spacing w:before="120"/>
            </w:pPr>
            <w:r>
              <w:rPr>
                <w:lang w:val="vi-VN"/>
              </w:rPr>
              <w:t> </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pPr>
              <w:spacing w:before="120"/>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pPr>
              <w:spacing w:before="120"/>
            </w:pPr>
            <w:r>
              <w:rPr>
                <w:lang w:val="vi-VN"/>
              </w:rPr>
              <w:t> </w:t>
            </w:r>
          </w:p>
        </w:tc>
      </w:tr>
      <w:tr w:rsidR="00BE204F"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pPr>
              <w:spacing w:before="120"/>
              <w:rPr>
                <w:lang w:val="vi-VN"/>
              </w:rPr>
            </w:pPr>
            <w:r>
              <w:t xml:space="preserve">      </w:t>
            </w:r>
            <w:r w:rsidR="0028165C">
              <w:rPr>
                <w:b/>
                <w:i/>
              </w:rPr>
              <w:t>*Đạo đức</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D73DFC" w:rsidRDefault="00BE204F" w:rsidP="000B45B5">
            <w:r>
              <w:t>1</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 tốt</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559</w:t>
            </w:r>
          </w:p>
          <w:p w:rsidR="004B7B08" w:rsidRPr="00670208" w:rsidRDefault="004B7B08" w:rsidP="000B45B5">
            <w:r>
              <w:t>(59.4%)</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103</w:t>
            </w:r>
            <w:r w:rsidR="00BE204F">
              <w:rPr>
                <w:lang w:val="vi-VN"/>
              </w:rPr>
              <w:t> </w:t>
            </w:r>
          </w:p>
          <w:p w:rsidR="004B7B08" w:rsidRPr="004B7B08" w:rsidRDefault="004B7B08" w:rsidP="000B45B5">
            <w:r>
              <w:t>(10.9%)</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88</w:t>
            </w:r>
            <w:r w:rsidR="00BE204F">
              <w:rPr>
                <w:lang w:val="vi-VN"/>
              </w:rPr>
              <w:t> </w:t>
            </w:r>
          </w:p>
          <w:p w:rsidR="004B7B08" w:rsidRPr="004B7B08" w:rsidRDefault="004B7B08" w:rsidP="000B45B5">
            <w:r>
              <w:t>(9.3%)</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123</w:t>
            </w:r>
            <w:r w:rsidR="00BE204F">
              <w:rPr>
                <w:lang w:val="vi-VN"/>
              </w:rPr>
              <w:t> </w:t>
            </w:r>
          </w:p>
          <w:p w:rsidR="004B7B08" w:rsidRPr="004B7B08" w:rsidRDefault="004B7B08" w:rsidP="000B45B5">
            <w:r>
              <w:t>(13%)</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135</w:t>
            </w:r>
            <w:r w:rsidR="00BE204F">
              <w:rPr>
                <w:lang w:val="vi-VN"/>
              </w:rPr>
              <w:t> </w:t>
            </w:r>
          </w:p>
          <w:p w:rsidR="004B7B08" w:rsidRPr="004B7B08" w:rsidRDefault="004B7B08" w:rsidP="000B45B5">
            <w:r>
              <w:t>(14.3%)</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670208" w:rsidP="000B45B5">
            <w:r>
              <w:t>110</w:t>
            </w:r>
            <w:r w:rsidR="00BE204F">
              <w:rPr>
                <w:lang w:val="vi-VN"/>
              </w:rPr>
              <w:t> </w:t>
            </w:r>
          </w:p>
          <w:p w:rsidR="004B7B08" w:rsidRPr="004B7B08" w:rsidRDefault="004B7B08" w:rsidP="000B45B5">
            <w:r>
              <w:t>(11.9%)</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2</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381</w:t>
            </w:r>
          </w:p>
          <w:p w:rsidR="004B7B08" w:rsidRPr="00670208" w:rsidRDefault="004B7B08" w:rsidP="000B45B5">
            <w:r>
              <w:t>(40.6%)</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86</w:t>
            </w:r>
          </w:p>
          <w:p w:rsidR="004B7B08" w:rsidRPr="00670208" w:rsidRDefault="004B7B08" w:rsidP="000B45B5">
            <w:r>
              <w:t>(9.1%)</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40</w:t>
            </w:r>
          </w:p>
          <w:p w:rsidR="004B7B08" w:rsidRPr="00670208" w:rsidRDefault="004B7B08" w:rsidP="000B45B5">
            <w:r>
              <w:t>(4.2%)</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89</w:t>
            </w:r>
          </w:p>
          <w:p w:rsidR="004B7B08" w:rsidRPr="00670208" w:rsidRDefault="004B7B08" w:rsidP="000B45B5">
            <w:r>
              <w:t>(9.4%)</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7B08" w:rsidRDefault="00BE204F" w:rsidP="000B45B5">
            <w:r>
              <w:rPr>
                <w:lang w:val="vi-VN"/>
              </w:rPr>
              <w:t> </w:t>
            </w:r>
            <w:r w:rsidR="00670208">
              <w:t>92</w:t>
            </w:r>
          </w:p>
          <w:p w:rsidR="004B7B08" w:rsidRPr="00670208" w:rsidRDefault="004B7B08" w:rsidP="000B45B5">
            <w:r>
              <w:t>(9.8%)</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74</w:t>
            </w:r>
          </w:p>
          <w:p w:rsidR="004B7B08" w:rsidRPr="00670208" w:rsidRDefault="004B7B08" w:rsidP="000B45B5">
            <w:r>
              <w:t>(8.1%)</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3</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Chưa 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r>
      <w:tr w:rsidR="00BE204F"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pPr>
              <w:rPr>
                <w:lang w:val="vi-VN"/>
              </w:rPr>
            </w:pPr>
            <w:r>
              <w:t xml:space="preserve">  </w:t>
            </w:r>
            <w:r w:rsidR="0028165C">
              <w:rPr>
                <w:b/>
                <w:i/>
              </w:rPr>
              <w:t>*Âm nhạc</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D73DFC" w:rsidRDefault="00BE204F" w:rsidP="000B45B5">
            <w:r>
              <w:t>1</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 tốt</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462</w:t>
            </w:r>
          </w:p>
          <w:p w:rsidR="004B7B08" w:rsidRPr="00670208" w:rsidRDefault="00654EFC" w:rsidP="000B45B5">
            <w:r>
              <w:t>(49.1%)</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80</w:t>
            </w:r>
            <w:r w:rsidR="00BE204F">
              <w:rPr>
                <w:lang w:val="vi-VN"/>
              </w:rPr>
              <w:t> </w:t>
            </w:r>
          </w:p>
          <w:p w:rsidR="00654EFC" w:rsidRPr="00654EFC" w:rsidRDefault="00654EFC" w:rsidP="000B45B5">
            <w:r>
              <w:t>(8.5%)</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54</w:t>
            </w:r>
            <w:r w:rsidR="00BE204F">
              <w:rPr>
                <w:lang w:val="vi-VN"/>
              </w:rPr>
              <w:t> </w:t>
            </w:r>
          </w:p>
          <w:p w:rsidR="00654EFC" w:rsidRPr="00654EFC" w:rsidRDefault="00654EFC" w:rsidP="000B45B5">
            <w:r>
              <w:t>(5.7%)</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107</w:t>
            </w:r>
            <w:r w:rsidR="00BE204F">
              <w:rPr>
                <w:lang w:val="vi-VN"/>
              </w:rPr>
              <w:t> </w:t>
            </w:r>
          </w:p>
          <w:p w:rsidR="00654EFC" w:rsidRPr="00654EFC" w:rsidRDefault="00654EFC" w:rsidP="000B45B5">
            <w:r>
              <w:t>(11.4%)</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132</w:t>
            </w:r>
            <w:r w:rsidR="00BE204F">
              <w:rPr>
                <w:lang w:val="vi-VN"/>
              </w:rPr>
              <w:t> </w:t>
            </w:r>
          </w:p>
          <w:p w:rsidR="00654EFC" w:rsidRPr="00654EFC" w:rsidRDefault="00654EFC" w:rsidP="000B45B5">
            <w:r>
              <w:t>(14%)</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670208" w:rsidP="000B45B5">
            <w:r>
              <w:t>89</w:t>
            </w:r>
            <w:r w:rsidR="00BE204F">
              <w:rPr>
                <w:lang w:val="vi-VN"/>
              </w:rPr>
              <w:t> </w:t>
            </w:r>
          </w:p>
          <w:p w:rsidR="00654EFC" w:rsidRPr="00654EFC" w:rsidRDefault="00654EFC" w:rsidP="000B45B5">
            <w:r>
              <w:t>(9.4%)</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2</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478</w:t>
            </w:r>
          </w:p>
          <w:p w:rsidR="00654EFC" w:rsidRPr="00670208" w:rsidRDefault="00654EFC" w:rsidP="000B45B5">
            <w:r>
              <w:t>(50.9%)</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109</w:t>
            </w:r>
          </w:p>
          <w:p w:rsidR="00654EFC" w:rsidRPr="00670208" w:rsidRDefault="00654EFC" w:rsidP="000B45B5">
            <w:r>
              <w:t>(11.6%)</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74</w:t>
            </w:r>
          </w:p>
          <w:p w:rsidR="00654EFC" w:rsidRPr="00670208" w:rsidRDefault="00654EFC" w:rsidP="000B45B5">
            <w:r>
              <w:t>(7.9%)</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105</w:t>
            </w:r>
          </w:p>
          <w:p w:rsidR="00654EFC" w:rsidRPr="00670208" w:rsidRDefault="00654EFC" w:rsidP="000B45B5">
            <w:r>
              <w:t>(11.1%)</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95</w:t>
            </w:r>
          </w:p>
          <w:p w:rsidR="00654EFC" w:rsidRPr="00670208" w:rsidRDefault="00654EFC" w:rsidP="000B45B5">
            <w:r>
              <w:t>(10.1%)</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95</w:t>
            </w:r>
          </w:p>
          <w:p w:rsidR="00654EFC" w:rsidRPr="00670208" w:rsidRDefault="00654EFC" w:rsidP="000B45B5">
            <w:r>
              <w:t>(10.1%</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3</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Chưa 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r>
      <w:tr w:rsidR="0028165C"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8165C" w:rsidRDefault="0028165C" w:rsidP="000B45B5">
            <w:pPr>
              <w:rPr>
                <w:lang w:val="vi-VN"/>
              </w:rPr>
            </w:pPr>
            <w:r>
              <w:t xml:space="preserve">  </w:t>
            </w:r>
            <w:r>
              <w:rPr>
                <w:b/>
                <w:i/>
              </w:rPr>
              <w:t>*Mỹ Thuật</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D73DFC" w:rsidRDefault="00BE204F" w:rsidP="000B45B5">
            <w:r>
              <w:t>1</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 tốt</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543</w:t>
            </w:r>
          </w:p>
          <w:p w:rsidR="00654EFC" w:rsidRPr="00670208" w:rsidRDefault="00654EFC" w:rsidP="000B45B5">
            <w:r>
              <w:t>(57.8%)</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99</w:t>
            </w:r>
            <w:r w:rsidR="00BE204F">
              <w:rPr>
                <w:lang w:val="vi-VN"/>
              </w:rPr>
              <w:t> </w:t>
            </w:r>
          </w:p>
          <w:p w:rsidR="00654EFC" w:rsidRPr="00654EFC" w:rsidRDefault="00654EFC" w:rsidP="000B45B5">
            <w:r>
              <w:t>(10.5%)</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62</w:t>
            </w:r>
            <w:r w:rsidR="00BE204F">
              <w:rPr>
                <w:lang w:val="vi-VN"/>
              </w:rPr>
              <w:t> </w:t>
            </w:r>
          </w:p>
          <w:p w:rsidR="00654EFC" w:rsidRPr="00654EFC" w:rsidRDefault="00654EFC" w:rsidP="000B45B5">
            <w:r>
              <w:t>(6.6%)</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117</w:t>
            </w:r>
            <w:r w:rsidR="00BE204F">
              <w:rPr>
                <w:lang w:val="vi-VN"/>
              </w:rPr>
              <w:t> </w:t>
            </w:r>
          </w:p>
          <w:p w:rsidR="00654EFC" w:rsidRPr="00654EFC" w:rsidRDefault="00654EFC" w:rsidP="000B45B5">
            <w:r>
              <w:t>(12.4%)</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670208" w:rsidP="000B45B5">
            <w:r>
              <w:t>152</w:t>
            </w:r>
            <w:r w:rsidR="00BE204F">
              <w:rPr>
                <w:lang w:val="vi-VN"/>
              </w:rPr>
              <w:t> </w:t>
            </w:r>
          </w:p>
          <w:p w:rsidR="00654EFC" w:rsidRPr="00654EFC" w:rsidRDefault="00654EFC" w:rsidP="000B45B5">
            <w:r>
              <w:t>(16.1%)</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4EFC" w:rsidRDefault="00670208" w:rsidP="000B45B5">
            <w:r>
              <w:t>113</w:t>
            </w:r>
          </w:p>
          <w:p w:rsidR="00BE204F" w:rsidRPr="006049F5" w:rsidRDefault="006460A4" w:rsidP="000B45B5">
            <w:pPr>
              <w:rPr>
                <w:lang w:val="vi-VN"/>
              </w:rPr>
            </w:pPr>
            <w:r>
              <w:t>(12.2%)</w:t>
            </w:r>
            <w:r w:rsidR="00BE204F">
              <w:rPr>
                <w:lang w:val="vi-VN"/>
              </w:rPr>
              <w:t> </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2</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397</w:t>
            </w:r>
          </w:p>
          <w:p w:rsidR="00654EFC" w:rsidRPr="00670208" w:rsidRDefault="00654EFC" w:rsidP="000B45B5">
            <w:r>
              <w:t>(42.2%</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4EFC" w:rsidRDefault="00BE204F" w:rsidP="000B45B5">
            <w:r>
              <w:rPr>
                <w:lang w:val="vi-VN"/>
              </w:rPr>
              <w:t> </w:t>
            </w:r>
            <w:r w:rsidR="00670208">
              <w:t>9</w:t>
            </w:r>
            <w:r w:rsidR="00654EFC">
              <w:t>0</w:t>
            </w:r>
          </w:p>
          <w:p w:rsidR="00BE204F" w:rsidRPr="00670208" w:rsidRDefault="00654EFC" w:rsidP="000B45B5">
            <w:r>
              <w:t>(9.5%)</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66</w:t>
            </w:r>
          </w:p>
          <w:p w:rsidR="00654EFC" w:rsidRPr="00670208" w:rsidRDefault="00654EFC" w:rsidP="000B45B5">
            <w:r>
              <w:t>(7%)</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95</w:t>
            </w:r>
          </w:p>
          <w:p w:rsidR="00654EFC" w:rsidRPr="00670208" w:rsidRDefault="00654EFC" w:rsidP="000B45B5">
            <w:r>
              <w:t>(10.1%</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75</w:t>
            </w:r>
          </w:p>
          <w:p w:rsidR="00654EFC" w:rsidRPr="00670208" w:rsidRDefault="00654EFC" w:rsidP="000B45B5">
            <w:r>
              <w:t>(8%)</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670208">
              <w:t>71</w:t>
            </w:r>
          </w:p>
          <w:p w:rsidR="00654EFC" w:rsidRPr="00670208" w:rsidRDefault="00654EFC" w:rsidP="000B45B5">
            <w:r>
              <w:t>(7.6%)</w:t>
            </w:r>
          </w:p>
        </w:tc>
      </w:tr>
      <w:tr w:rsidR="00760885" w:rsidTr="00760885">
        <w:tblPrEx>
          <w:tblBorders>
            <w:top w:val="none" w:sz="0" w:space="0" w:color="auto"/>
            <w:bottom w:val="none" w:sz="0" w:space="0" w:color="auto"/>
            <w:insideH w:val="none" w:sz="0" w:space="0" w:color="auto"/>
            <w:insideV w:val="none" w:sz="0" w:space="0" w:color="auto"/>
          </w:tblBorders>
        </w:tblPrEx>
        <w:trPr>
          <w:trHeight w:val="827"/>
        </w:trPr>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3</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Chưa 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r>
      <w:tr w:rsidR="0028165C"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8165C" w:rsidRDefault="0028165C" w:rsidP="000B45B5">
            <w:pPr>
              <w:rPr>
                <w:lang w:val="vi-VN"/>
              </w:rPr>
            </w:pPr>
            <w:r>
              <w:t xml:space="preserve">  </w:t>
            </w:r>
            <w:r>
              <w:rPr>
                <w:b/>
                <w:i/>
              </w:rPr>
              <w:t>*Thủ công, Kỹ thuật</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D73DFC" w:rsidRDefault="00BE204F" w:rsidP="000B45B5">
            <w:r>
              <w:t>1</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 tốt</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488</w:t>
            </w:r>
          </w:p>
          <w:p w:rsidR="006460A4" w:rsidRPr="00D5748C" w:rsidRDefault="006460A4" w:rsidP="000B45B5">
            <w:r>
              <w:t>(51.9%)</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D5748C" w:rsidP="000B45B5">
            <w:r>
              <w:t>89</w:t>
            </w:r>
            <w:r w:rsidR="00BE204F">
              <w:rPr>
                <w:lang w:val="vi-VN"/>
              </w:rPr>
              <w:t> </w:t>
            </w:r>
          </w:p>
          <w:p w:rsidR="006460A4" w:rsidRPr="006460A4" w:rsidRDefault="006460A4" w:rsidP="000B45B5">
            <w:r>
              <w:t>(9.4%)</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D5748C" w:rsidP="000B45B5">
            <w:r>
              <w:t>73</w:t>
            </w:r>
            <w:r w:rsidR="00BE204F">
              <w:rPr>
                <w:lang w:val="vi-VN"/>
              </w:rPr>
              <w:t> </w:t>
            </w:r>
          </w:p>
          <w:p w:rsidR="006460A4" w:rsidRPr="006460A4" w:rsidRDefault="006460A4" w:rsidP="000B45B5">
            <w:r>
              <w:t>(7.8%)</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460A4" w:rsidRDefault="00D5748C" w:rsidP="006460A4">
            <w:r>
              <w:t>104</w:t>
            </w:r>
            <w:r w:rsidR="00BE204F">
              <w:rPr>
                <w:lang w:val="vi-VN"/>
              </w:rPr>
              <w:t> </w:t>
            </w:r>
          </w:p>
          <w:p w:rsidR="006460A4" w:rsidRPr="006460A4" w:rsidRDefault="006460A4" w:rsidP="006460A4">
            <w:r>
              <w:t>(11%)</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D5748C" w:rsidP="000B45B5">
            <w:r>
              <w:t>127</w:t>
            </w:r>
            <w:r w:rsidR="00BE204F">
              <w:rPr>
                <w:lang w:val="vi-VN"/>
              </w:rPr>
              <w:t> </w:t>
            </w:r>
          </w:p>
          <w:p w:rsidR="006460A4" w:rsidRPr="006460A4" w:rsidRDefault="006460A4" w:rsidP="000B45B5">
            <w:r>
              <w:t>(13.5%)</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D5748C" w:rsidP="000B45B5">
            <w:r>
              <w:t>95</w:t>
            </w:r>
            <w:r w:rsidR="00BE204F">
              <w:rPr>
                <w:lang w:val="vi-VN"/>
              </w:rPr>
              <w:t> </w:t>
            </w:r>
          </w:p>
          <w:p w:rsidR="006460A4" w:rsidRPr="006460A4" w:rsidRDefault="006460A4" w:rsidP="000B45B5">
            <w:r>
              <w:t>(10.2%)</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2</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452</w:t>
            </w:r>
          </w:p>
          <w:p w:rsidR="006460A4" w:rsidRPr="00D5748C" w:rsidRDefault="006460A4" w:rsidP="000B45B5">
            <w:r>
              <w:t>(48.1%)</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100</w:t>
            </w:r>
          </w:p>
          <w:p w:rsidR="006460A4" w:rsidRPr="00D5748C" w:rsidRDefault="006460A4" w:rsidP="000B45B5">
            <w:r>
              <w:t>(10.6%)</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55</w:t>
            </w:r>
          </w:p>
          <w:p w:rsidR="006460A4" w:rsidRPr="00D5748C" w:rsidRDefault="006460A4" w:rsidP="000B45B5">
            <w:r>
              <w:t>(5.9%)</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108</w:t>
            </w:r>
          </w:p>
          <w:p w:rsidR="006460A4" w:rsidRPr="00D5748C" w:rsidRDefault="006460A4" w:rsidP="006460A4">
            <w:r>
              <w:t>(11.6%)</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100</w:t>
            </w:r>
          </w:p>
          <w:p w:rsidR="006460A4" w:rsidRPr="00D5748C" w:rsidRDefault="006460A4" w:rsidP="000B45B5">
            <w:r>
              <w:t>(10.6%)</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89</w:t>
            </w:r>
          </w:p>
          <w:p w:rsidR="006460A4" w:rsidRPr="00D5748C" w:rsidRDefault="006460A4" w:rsidP="000B45B5">
            <w:r>
              <w:t>(9</w:t>
            </w:r>
            <w:r w:rsidR="00E67600">
              <w:t>.</w:t>
            </w:r>
            <w:r>
              <w:t>4%)</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lastRenderedPageBreak/>
              <w:t>3</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Chưa 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 </w:t>
            </w:r>
          </w:p>
        </w:tc>
      </w:tr>
      <w:tr w:rsidR="0028165C"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8165C" w:rsidRDefault="0028165C" w:rsidP="000B45B5">
            <w:pPr>
              <w:rPr>
                <w:lang w:val="vi-VN"/>
              </w:rPr>
            </w:pPr>
            <w:r>
              <w:t xml:space="preserve">  </w:t>
            </w:r>
            <w:r>
              <w:rPr>
                <w:b/>
                <w:i/>
              </w:rPr>
              <w:t>*Thể dục</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D73DFC" w:rsidRDefault="00BE204F" w:rsidP="000B45B5">
            <w:r>
              <w:t>1</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 tốt</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457</w:t>
            </w:r>
          </w:p>
          <w:p w:rsidR="00E67600" w:rsidRPr="00D5748C" w:rsidRDefault="00E67600" w:rsidP="000B45B5">
            <w:r>
              <w:t>(48.6%)</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D5748C" w:rsidP="000B45B5">
            <w:r>
              <w:t>78</w:t>
            </w:r>
            <w:r w:rsidR="00BE204F">
              <w:rPr>
                <w:lang w:val="vi-VN"/>
              </w:rPr>
              <w:t> </w:t>
            </w:r>
          </w:p>
          <w:p w:rsidR="00E67600" w:rsidRPr="00E67600" w:rsidRDefault="00E67600" w:rsidP="000B45B5">
            <w:r>
              <w:t>(8.3%)</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D5748C" w:rsidP="000B45B5">
            <w:r>
              <w:t>56</w:t>
            </w:r>
            <w:r w:rsidR="00BE204F">
              <w:rPr>
                <w:lang w:val="vi-VN"/>
              </w:rPr>
              <w:t> </w:t>
            </w:r>
          </w:p>
          <w:p w:rsidR="00E67600" w:rsidRPr="00E67600" w:rsidRDefault="00E67600" w:rsidP="000B45B5">
            <w:r>
              <w:t>(5.9%)</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D5748C" w:rsidP="000B45B5">
            <w:r>
              <w:t>101</w:t>
            </w:r>
            <w:r w:rsidR="00BE204F">
              <w:rPr>
                <w:lang w:val="vi-VN"/>
              </w:rPr>
              <w:t> </w:t>
            </w:r>
          </w:p>
          <w:p w:rsidR="00E67600" w:rsidRPr="00E67600" w:rsidRDefault="00E67600" w:rsidP="000B45B5">
            <w:r>
              <w:t>(10.7%)</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7600" w:rsidRDefault="00D5748C" w:rsidP="000B45B5">
            <w:r>
              <w:t>127</w:t>
            </w:r>
          </w:p>
          <w:p w:rsidR="00BE204F" w:rsidRPr="006049F5" w:rsidRDefault="00E67600" w:rsidP="000B45B5">
            <w:pPr>
              <w:rPr>
                <w:lang w:val="vi-VN"/>
              </w:rPr>
            </w:pPr>
            <w:r>
              <w:t>(13.5%)</w:t>
            </w:r>
            <w:r w:rsidR="00BE204F">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67600" w:rsidRDefault="00D5748C" w:rsidP="000B45B5">
            <w:r>
              <w:t>95</w:t>
            </w:r>
          </w:p>
          <w:p w:rsidR="00BE204F" w:rsidRPr="006049F5" w:rsidRDefault="00E67600" w:rsidP="000B45B5">
            <w:pPr>
              <w:rPr>
                <w:lang w:val="vi-VN"/>
              </w:rPr>
            </w:pPr>
            <w:r>
              <w:t>(10.2%)</w:t>
            </w:r>
            <w:r w:rsidR="00BE204F">
              <w:rPr>
                <w:lang w:val="vi-VN"/>
              </w:rPr>
              <w:t> </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2</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483</w:t>
            </w:r>
          </w:p>
          <w:p w:rsidR="00E67600" w:rsidRPr="00D5748C" w:rsidRDefault="00E67600" w:rsidP="000B45B5">
            <w:r>
              <w:t>(51.4%)</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111</w:t>
            </w:r>
          </w:p>
          <w:p w:rsidR="00E67600" w:rsidRPr="00D5748C" w:rsidRDefault="00E67600" w:rsidP="000B45B5">
            <w:r>
              <w:t>(11.8%)</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72</w:t>
            </w:r>
          </w:p>
          <w:p w:rsidR="00E67600" w:rsidRPr="00D5748C" w:rsidRDefault="00E67600" w:rsidP="000B45B5">
            <w:r>
              <w:t>(7.8%)</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111</w:t>
            </w:r>
          </w:p>
          <w:p w:rsidR="00E67600" w:rsidRPr="00D5748C" w:rsidRDefault="00E67600" w:rsidP="000B45B5">
            <w:r>
              <w:t>(11.8%)</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100</w:t>
            </w:r>
          </w:p>
          <w:p w:rsidR="00E67600" w:rsidRPr="00D5748C" w:rsidRDefault="00E67600" w:rsidP="000B45B5">
            <w:r>
              <w:t>(10.6%)</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r>
              <w:rPr>
                <w:lang w:val="vi-VN"/>
              </w:rPr>
              <w:t> </w:t>
            </w:r>
            <w:r w:rsidR="00D5748C">
              <w:t>89</w:t>
            </w:r>
          </w:p>
          <w:p w:rsidR="00E67600" w:rsidRPr="00D5748C" w:rsidRDefault="00E67600" w:rsidP="000B45B5">
            <w:r>
              <w:t>(9.4%)</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Pr>
                <w:lang w:val="vi-VN"/>
              </w:rPr>
              <w:t>3</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Pr="006049F5" w:rsidRDefault="00BE204F" w:rsidP="000B45B5">
            <w:pPr>
              <w:rPr>
                <w:lang w:val="vi-VN"/>
              </w:rPr>
            </w:pPr>
            <w:r w:rsidRPr="006049F5">
              <w:rPr>
                <w:lang w:val="vi-VN"/>
              </w:rPr>
              <w:t>Chưa hoàn thành</w:t>
            </w:r>
          </w:p>
          <w:p w:rsidR="00BE204F" w:rsidRPr="006049F5" w:rsidRDefault="00BE204F" w:rsidP="000B45B5">
            <w:pPr>
              <w:rPr>
                <w:lang w:val="vi-VN"/>
              </w:rPr>
            </w:pPr>
            <w:r w:rsidRPr="006049F5">
              <w:rPr>
                <w:lang w:val="vi-VN"/>
              </w:rPr>
              <w:t>(tỷ lệ 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pPr>
              <w:spacing w:before="120"/>
            </w:pPr>
            <w:r>
              <w:rPr>
                <w:lang w:val="vi-VN"/>
              </w:rPr>
              <w:t> </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pPr>
              <w:spacing w:before="120"/>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pPr>
              <w:spacing w:before="120"/>
            </w:pPr>
            <w:r>
              <w:rPr>
                <w:lang w:val="vi-VN"/>
              </w:rPr>
              <w:t>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pPr>
              <w:spacing w:before="120"/>
            </w:pPr>
            <w:r>
              <w:rPr>
                <w:lang w:val="vi-VN"/>
              </w:rPr>
              <w:t> </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E204F" w:rsidRDefault="00BE204F" w:rsidP="000B45B5">
            <w:pPr>
              <w:spacing w:before="120"/>
            </w:pPr>
            <w:r>
              <w:rPr>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204F" w:rsidRDefault="00BE204F" w:rsidP="000B45B5">
            <w:pPr>
              <w:spacing w:before="120"/>
            </w:pPr>
            <w:r>
              <w:rPr>
                <w:lang w:val="vi-VN"/>
              </w:rPr>
              <w:t> </w:t>
            </w:r>
          </w:p>
        </w:tc>
      </w:tr>
      <w:tr w:rsidR="00D10907" w:rsidTr="001231ED">
        <w:tblPrEx>
          <w:tblBorders>
            <w:top w:val="none" w:sz="0" w:space="0" w:color="auto"/>
            <w:bottom w:val="none" w:sz="0" w:space="0" w:color="auto"/>
            <w:insideH w:val="none" w:sz="0" w:space="0" w:color="auto"/>
            <w:insideV w:val="none" w:sz="0" w:space="0" w:color="auto"/>
          </w:tblBorders>
        </w:tblPrEx>
        <w:tc>
          <w:tcPr>
            <w:tcW w:w="5000" w:type="pct"/>
            <w:gridSpan w:val="1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10907" w:rsidRPr="00D10907" w:rsidRDefault="00D10907" w:rsidP="000B45B5">
            <w:pPr>
              <w:rPr>
                <w:b/>
              </w:rPr>
            </w:pPr>
            <w:r w:rsidRPr="00D10907">
              <w:rPr>
                <w:b/>
              </w:rPr>
              <w:t>V. Tổng hợp kết quả cuối năm</w:t>
            </w:r>
          </w:p>
          <w:p w:rsidR="00D10907" w:rsidRPr="0020786A" w:rsidRDefault="00D10907" w:rsidP="000B45B5"/>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0208" w:rsidRDefault="00670208" w:rsidP="000B45B5">
            <w:pPr>
              <w:spacing w:before="120"/>
              <w:jc w:val="center"/>
            </w:pPr>
            <w:r>
              <w:rPr>
                <w:lang w:val="vi-VN"/>
              </w:rPr>
              <w:t>1</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0208" w:rsidRDefault="00670208" w:rsidP="000B45B5">
            <w:r>
              <w:rPr>
                <w:lang w:val="vi-VN"/>
              </w:rPr>
              <w:t>Lên lớp</w:t>
            </w:r>
          </w:p>
          <w:p w:rsidR="00670208" w:rsidRDefault="00670208" w:rsidP="000B45B5">
            <w:r>
              <w:rPr>
                <w:lang w:val="vi-VN"/>
              </w:rPr>
              <w:t>(t</w:t>
            </w:r>
            <w:r>
              <w:t>ỷ</w:t>
            </w:r>
            <w:r>
              <w:rPr>
                <w:lang w:val="vi-VN"/>
              </w:rPr>
              <w:t xml:space="preserve"> l</w:t>
            </w:r>
            <w:r>
              <w:t xml:space="preserve">ệ </w:t>
            </w:r>
            <w:r>
              <w:rPr>
                <w:lang w:val="vi-VN"/>
              </w:rPr>
              <w:t xml:space="preserve">so với </w:t>
            </w:r>
            <w:r>
              <w:rPr>
                <w:shd w:val="solid" w:color="FFFFFF" w:fill="auto"/>
                <w:lang w:val="vi-VN"/>
              </w:rPr>
              <w:t>tổng</w:t>
            </w:r>
            <w:r>
              <w:rPr>
                <w:lang w:val="vi-VN"/>
              </w:rPr>
              <w:t xml:space="preserve">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Default="00D5748C" w:rsidP="000B45B5">
            <w:r>
              <w:t>937</w:t>
            </w:r>
          </w:p>
          <w:p w:rsidR="0042028F" w:rsidRPr="0020786A" w:rsidRDefault="0042028F" w:rsidP="000B45B5">
            <w:r>
              <w:t>(99,7%)</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Default="00D5748C" w:rsidP="000B45B5">
            <w:r>
              <w:t>186</w:t>
            </w:r>
          </w:p>
          <w:p w:rsidR="0042028F" w:rsidRPr="0020786A" w:rsidRDefault="0042028F" w:rsidP="000B45B5">
            <w:r>
              <w:t>(19.8%)</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Default="00D5748C" w:rsidP="000B45B5">
            <w:r>
              <w:t>128</w:t>
            </w:r>
          </w:p>
          <w:p w:rsidR="0042028F" w:rsidRPr="0020786A" w:rsidRDefault="0042028F" w:rsidP="000B45B5">
            <w:r>
              <w:t>(13.6%)</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Default="00D5748C" w:rsidP="000B45B5">
            <w:r>
              <w:t>212</w:t>
            </w:r>
          </w:p>
          <w:p w:rsidR="00760885" w:rsidRPr="0020786A" w:rsidRDefault="00760885" w:rsidP="000B45B5">
            <w:r>
              <w:t>(22.5%)</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Default="00D5748C" w:rsidP="000B45B5">
            <w:r>
              <w:t>227</w:t>
            </w:r>
          </w:p>
          <w:p w:rsidR="00760885" w:rsidRPr="0020786A" w:rsidRDefault="00760885" w:rsidP="000B45B5">
            <w:r>
              <w:t>(24,1%)</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70208" w:rsidRDefault="00D5748C" w:rsidP="000B45B5">
            <w:r>
              <w:t>184</w:t>
            </w:r>
          </w:p>
          <w:p w:rsidR="00760885" w:rsidRPr="0020786A" w:rsidRDefault="00760885" w:rsidP="000B45B5">
            <w:r>
              <w:t>(19.7%)</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48C" w:rsidRDefault="00D5748C" w:rsidP="000B45B5">
            <w:pPr>
              <w:spacing w:before="120"/>
              <w:jc w:val="center"/>
            </w:pPr>
            <w:r>
              <w:rPr>
                <w:lang w:val="vi-VN"/>
              </w:rPr>
              <w:t>a</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48C" w:rsidRDefault="00D5748C" w:rsidP="000B45B5">
            <w:r>
              <w:rPr>
                <w:i/>
                <w:iCs/>
                <w:lang w:val="vi-VN"/>
              </w:rPr>
              <w:t>Trong đ</w:t>
            </w:r>
            <w:r>
              <w:rPr>
                <w:i/>
                <w:iCs/>
              </w:rPr>
              <w:t>ó</w:t>
            </w:r>
            <w:r>
              <w:rPr>
                <w:i/>
                <w:iCs/>
                <w:lang w:val="vi-VN"/>
              </w:rPr>
              <w:t>:</w:t>
            </w:r>
          </w:p>
          <w:p w:rsidR="00D5748C" w:rsidRPr="0042028F" w:rsidRDefault="00D5748C" w:rsidP="000B45B5">
            <w:r>
              <w:rPr>
                <w:i/>
                <w:iCs/>
                <w:lang w:val="vi-VN"/>
              </w:rPr>
              <w:t>HS được khen thưởng cấp trường (tỷ lệ so với t</w:t>
            </w:r>
            <w:r>
              <w:rPr>
                <w:i/>
                <w:iCs/>
              </w:rPr>
              <w:t>ổ</w:t>
            </w:r>
            <w:r>
              <w:rPr>
                <w:i/>
                <w:iCs/>
                <w:lang w:val="vi-VN"/>
              </w:rPr>
              <w:t>ng s</w:t>
            </w:r>
            <w:r>
              <w:rPr>
                <w:i/>
                <w:iCs/>
              </w:rPr>
              <w:t>ố</w:t>
            </w:r>
            <w:r>
              <w:rPr>
                <w:i/>
                <w:iCs/>
                <w:lang w:val="vi-VN"/>
              </w:rPr>
              <w:t>)</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5748C" w:rsidRDefault="00D5748C" w:rsidP="000B45B5">
            <w:r w:rsidRPr="0020786A">
              <w:t xml:space="preserve"> </w:t>
            </w:r>
            <w:r w:rsidR="00760885">
              <w:t>316</w:t>
            </w:r>
          </w:p>
          <w:p w:rsidR="00760885" w:rsidRDefault="00760885" w:rsidP="000B45B5">
            <w:r>
              <w:t>(33.6%)</w:t>
            </w:r>
          </w:p>
          <w:p w:rsidR="00760885" w:rsidRPr="0020786A" w:rsidRDefault="00760885" w:rsidP="000B45B5"/>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5748C" w:rsidRDefault="00D5748C" w:rsidP="000B45B5">
            <w:r w:rsidRPr="0020786A">
              <w:t xml:space="preserve"> </w:t>
            </w:r>
            <w:r>
              <w:t>61</w:t>
            </w:r>
          </w:p>
          <w:p w:rsidR="00760885" w:rsidRPr="0020786A" w:rsidRDefault="00760885" w:rsidP="000B45B5">
            <w:r>
              <w:t>(6.5%)</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5748C" w:rsidRDefault="00D5748C" w:rsidP="000B45B5">
            <w:r>
              <w:t>45</w:t>
            </w:r>
            <w:r w:rsidRPr="0020786A">
              <w:t xml:space="preserve"> </w:t>
            </w:r>
          </w:p>
          <w:p w:rsidR="00760885" w:rsidRPr="0020786A" w:rsidRDefault="00760885" w:rsidP="000B45B5">
            <w:r>
              <w:t>(4.8%)</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5748C" w:rsidRDefault="00D5748C" w:rsidP="000B45B5">
            <w:r>
              <w:t>75</w:t>
            </w:r>
            <w:r w:rsidRPr="0020786A">
              <w:t xml:space="preserve"> </w:t>
            </w:r>
          </w:p>
          <w:p w:rsidR="00760885" w:rsidRPr="0020786A" w:rsidRDefault="00760885" w:rsidP="000B45B5">
            <w:r>
              <w:t>(8%)</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5748C" w:rsidRDefault="00D5748C" w:rsidP="000B45B5">
            <w:r>
              <w:t>75</w:t>
            </w:r>
            <w:r w:rsidRPr="0020786A">
              <w:t xml:space="preserve"> </w:t>
            </w:r>
          </w:p>
          <w:p w:rsidR="00760885" w:rsidRPr="0020786A" w:rsidRDefault="00760885" w:rsidP="000B45B5">
            <w:r>
              <w:t>(8%)</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5748C" w:rsidRDefault="00760885" w:rsidP="000B45B5">
            <w:r>
              <w:t>60</w:t>
            </w:r>
          </w:p>
          <w:p w:rsidR="00760885" w:rsidRPr="0020786A" w:rsidRDefault="00760885" w:rsidP="000B45B5">
            <w:r>
              <w:t>(6.3%)</w:t>
            </w:r>
          </w:p>
        </w:tc>
      </w:tr>
      <w:tr w:rsidR="00760885" w:rsidTr="00760885">
        <w:tblPrEx>
          <w:tblBorders>
            <w:top w:val="none" w:sz="0" w:space="0" w:color="auto"/>
            <w:bottom w:val="none" w:sz="0" w:space="0" w:color="auto"/>
            <w:insideH w:val="none" w:sz="0" w:space="0" w:color="auto"/>
            <w:insideV w:val="none" w:sz="0" w:space="0" w:color="auto"/>
          </w:tblBorders>
        </w:tblPrEx>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0208" w:rsidRDefault="00670208" w:rsidP="000B45B5">
            <w:pPr>
              <w:spacing w:before="120"/>
              <w:jc w:val="center"/>
            </w:pPr>
            <w:r>
              <w:rPr>
                <w:lang w:val="vi-VN"/>
              </w:rPr>
              <w:t>b</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0208" w:rsidRDefault="00670208" w:rsidP="000B45B5">
            <w:r>
              <w:rPr>
                <w:i/>
                <w:iCs/>
                <w:lang w:val="vi-VN"/>
              </w:rPr>
              <w:t>HS được c</w:t>
            </w:r>
            <w:r>
              <w:rPr>
                <w:i/>
                <w:iCs/>
              </w:rPr>
              <w:t>ấ</w:t>
            </w:r>
            <w:r>
              <w:rPr>
                <w:i/>
                <w:iCs/>
                <w:lang w:val="vi-VN"/>
              </w:rPr>
              <w:t>p trên khen thưởng (tỷ lệ so với t</w:t>
            </w:r>
            <w:r>
              <w:rPr>
                <w:i/>
                <w:iCs/>
              </w:rPr>
              <w:t>ổ</w:t>
            </w:r>
            <w:r>
              <w:rPr>
                <w:i/>
                <w:iCs/>
                <w:lang w:val="vi-VN"/>
              </w:rPr>
              <w:t>ng s</w:t>
            </w:r>
            <w:r>
              <w:rPr>
                <w:i/>
                <w:iCs/>
              </w:rPr>
              <w:t>ố</w:t>
            </w:r>
            <w:r>
              <w:rPr>
                <w:i/>
                <w:iCs/>
                <w:lang w:val="vi-VN"/>
              </w:rPr>
              <w:t>)</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Pr="0020786A" w:rsidRDefault="00670208" w:rsidP="000B45B5"/>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Pr="0020786A" w:rsidRDefault="00670208" w:rsidP="000B45B5"/>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Pr="0020786A" w:rsidRDefault="00670208" w:rsidP="000B45B5"/>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Pr="0020786A" w:rsidRDefault="00670208" w:rsidP="000B45B5"/>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Pr="0020786A" w:rsidRDefault="00670208" w:rsidP="000B45B5"/>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70208" w:rsidRPr="0020786A" w:rsidRDefault="00670208" w:rsidP="000B45B5"/>
        </w:tc>
      </w:tr>
      <w:tr w:rsidR="00760885" w:rsidTr="00760885">
        <w:tblPrEx>
          <w:tblBorders>
            <w:top w:val="none" w:sz="0" w:space="0" w:color="auto"/>
            <w:bottom w:val="none" w:sz="0" w:space="0" w:color="auto"/>
            <w:insideH w:val="none" w:sz="0" w:space="0" w:color="auto"/>
            <w:insideV w:val="none" w:sz="0" w:space="0" w:color="auto"/>
          </w:tblBorders>
        </w:tblPrEx>
        <w:trPr>
          <w:trHeight w:val="759"/>
        </w:trPr>
        <w:tc>
          <w:tcPr>
            <w:tcW w:w="2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0208" w:rsidRDefault="00670208" w:rsidP="000B45B5">
            <w:pPr>
              <w:spacing w:before="120"/>
              <w:jc w:val="center"/>
            </w:pPr>
            <w:r>
              <w:rPr>
                <w:lang w:val="vi-VN"/>
              </w:rPr>
              <w:t>2</w:t>
            </w:r>
          </w:p>
        </w:tc>
        <w:tc>
          <w:tcPr>
            <w:tcW w:w="19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70208" w:rsidRDefault="00670208" w:rsidP="000B45B5">
            <w:r>
              <w:t xml:space="preserve">Ở </w:t>
            </w:r>
            <w:r>
              <w:rPr>
                <w:lang w:val="vi-VN"/>
              </w:rPr>
              <w:t>lại lớp</w:t>
            </w:r>
          </w:p>
          <w:p w:rsidR="00670208" w:rsidRDefault="00670208" w:rsidP="000B45B5">
            <w:r>
              <w:rPr>
                <w:lang w:val="vi-VN"/>
              </w:rPr>
              <w:t>(t</w:t>
            </w:r>
            <w:r>
              <w:t xml:space="preserve">ỷ </w:t>
            </w:r>
            <w:r>
              <w:rPr>
                <w:lang w:val="vi-VN"/>
              </w:rPr>
              <w:t>l</w:t>
            </w:r>
            <w:r>
              <w:t xml:space="preserve">ệ </w:t>
            </w:r>
            <w:r>
              <w:rPr>
                <w:lang w:val="vi-VN"/>
              </w:rPr>
              <w:t>so với tổng số)</w:t>
            </w:r>
          </w:p>
        </w:tc>
        <w:tc>
          <w:tcPr>
            <w:tcW w:w="4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Default="00670208" w:rsidP="000B45B5">
            <w:r w:rsidRPr="0020786A">
              <w:t xml:space="preserve"> </w:t>
            </w:r>
            <w:r w:rsidR="00D5748C">
              <w:t>3</w:t>
            </w:r>
          </w:p>
          <w:p w:rsidR="0042028F" w:rsidRPr="0020786A" w:rsidRDefault="0042028F" w:rsidP="000B45B5">
            <w:r>
              <w:t>(0.3%)</w:t>
            </w:r>
          </w:p>
        </w:tc>
        <w:tc>
          <w:tcPr>
            <w:tcW w:w="53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Default="00670208" w:rsidP="000B45B5">
            <w:r w:rsidRPr="0020786A">
              <w:t xml:space="preserve"> </w:t>
            </w:r>
            <w:r w:rsidR="00D5748C">
              <w:t>3</w:t>
            </w:r>
          </w:p>
          <w:p w:rsidR="0042028F" w:rsidRPr="0020786A" w:rsidRDefault="0042028F" w:rsidP="000B45B5">
            <w:r>
              <w:t>(0.3%)</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Pr="0020786A" w:rsidRDefault="00670208" w:rsidP="000B45B5">
            <w:r w:rsidRPr="0020786A">
              <w:t xml:space="preserve"> </w:t>
            </w:r>
          </w:p>
        </w:tc>
        <w:tc>
          <w:tcPr>
            <w:tcW w:w="42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Pr="0020786A" w:rsidRDefault="00670208" w:rsidP="000B45B5">
            <w:r w:rsidRPr="0020786A">
              <w:t xml:space="preserve"> </w:t>
            </w:r>
          </w:p>
        </w:tc>
        <w:tc>
          <w:tcPr>
            <w:tcW w:w="45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70208" w:rsidRPr="0020786A" w:rsidRDefault="00670208" w:rsidP="000B45B5">
            <w:r w:rsidRPr="0020786A">
              <w:t xml:space="preserve">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70208" w:rsidRPr="0020786A" w:rsidRDefault="00670208" w:rsidP="000B45B5"/>
        </w:tc>
      </w:tr>
    </w:tbl>
    <w:tbl>
      <w:tblPr>
        <w:tblpPr w:leftFromText="180" w:rightFromText="180" w:vertAnchor="text" w:horzAnchor="margin" w:tblpY="11774"/>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0A4AF9" w:rsidTr="000A4AF9">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A4AF9" w:rsidRPr="000A4AF9" w:rsidRDefault="000A4AF9" w:rsidP="000A4AF9">
            <w:pPr>
              <w:spacing w:before="120"/>
            </w:pPr>
            <w:bookmarkStart w:id="6" w:name="chuong_pl_7"/>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A4AF9" w:rsidRDefault="000A4AF9" w:rsidP="000A4AF9">
            <w:pPr>
              <w:spacing w:before="120"/>
              <w:jc w:val="center"/>
            </w:pPr>
          </w:p>
          <w:p w:rsidR="000A4AF9" w:rsidRDefault="000A4AF9" w:rsidP="000A4AF9">
            <w:pPr>
              <w:spacing w:before="120"/>
              <w:jc w:val="center"/>
            </w:pPr>
          </w:p>
        </w:tc>
      </w:tr>
    </w:tbl>
    <w:p w:rsidR="00781114" w:rsidRPr="0042028F" w:rsidRDefault="0042028F" w:rsidP="0042028F">
      <w:pPr>
        <w:spacing w:before="120"/>
        <w:ind w:left="5040"/>
        <w:rPr>
          <w:b/>
        </w:rPr>
      </w:pPr>
      <w:r w:rsidRPr="00760885">
        <w:rPr>
          <w:b/>
          <w:i/>
        </w:rPr>
        <w:t>Hưng Định</w:t>
      </w:r>
      <w:r w:rsidR="00781114" w:rsidRPr="00760885">
        <w:rPr>
          <w:b/>
          <w:i/>
        </w:rPr>
        <w:t>,</w:t>
      </w:r>
      <w:r w:rsidR="00781114" w:rsidRPr="00760885">
        <w:rPr>
          <w:b/>
          <w:i/>
          <w:lang w:val="vi-VN"/>
        </w:rPr>
        <w:t xml:space="preserve"> ngày</w:t>
      </w:r>
      <w:r w:rsidRPr="00760885">
        <w:rPr>
          <w:b/>
          <w:i/>
        </w:rPr>
        <w:t xml:space="preserve"> 10</w:t>
      </w:r>
      <w:r w:rsidR="00781114" w:rsidRPr="00760885">
        <w:rPr>
          <w:b/>
          <w:i/>
        </w:rPr>
        <w:t xml:space="preserve"> </w:t>
      </w:r>
      <w:r w:rsidR="00781114" w:rsidRPr="00760885">
        <w:rPr>
          <w:b/>
          <w:i/>
          <w:lang w:val="vi-VN"/>
        </w:rPr>
        <w:t>tháng</w:t>
      </w:r>
      <w:r w:rsidR="00781114" w:rsidRPr="00760885">
        <w:rPr>
          <w:b/>
          <w:i/>
        </w:rPr>
        <w:t xml:space="preserve"> 0</w:t>
      </w:r>
      <w:r w:rsidRPr="00760885">
        <w:rPr>
          <w:b/>
          <w:i/>
        </w:rPr>
        <w:t>6</w:t>
      </w:r>
      <w:r w:rsidR="00781114" w:rsidRPr="00760885">
        <w:rPr>
          <w:b/>
          <w:i/>
        </w:rPr>
        <w:t xml:space="preserve"> </w:t>
      </w:r>
      <w:r w:rsidR="00781114" w:rsidRPr="00760885">
        <w:rPr>
          <w:b/>
          <w:i/>
          <w:lang w:val="vi-VN"/>
        </w:rPr>
        <w:t>năm</w:t>
      </w:r>
      <w:r w:rsidR="00781114" w:rsidRPr="00760885">
        <w:rPr>
          <w:b/>
          <w:i/>
        </w:rPr>
        <w:t xml:space="preserve"> 2018</w:t>
      </w:r>
      <w:r w:rsidR="00781114" w:rsidRPr="0042028F">
        <w:rPr>
          <w:b/>
        </w:rPr>
        <w:t>.</w:t>
      </w:r>
      <w:r w:rsidR="00781114" w:rsidRPr="0042028F">
        <w:rPr>
          <w:b/>
        </w:rPr>
        <w:br/>
      </w:r>
      <w:r w:rsidRPr="0042028F">
        <w:rPr>
          <w:b/>
        </w:rPr>
        <w:t xml:space="preserve">               </w:t>
      </w:r>
      <w:r w:rsidR="00781114" w:rsidRPr="0042028F">
        <w:rPr>
          <w:b/>
          <w:lang w:val="vi-VN"/>
        </w:rPr>
        <w:t>Thủ trưởng đơn vị</w:t>
      </w:r>
      <w:r w:rsidR="00781114" w:rsidRPr="0042028F">
        <w:rPr>
          <w:b/>
        </w:rPr>
        <w:br/>
      </w:r>
    </w:p>
    <w:p w:rsidR="0042028F" w:rsidRDefault="0042028F" w:rsidP="0042028F">
      <w:pPr>
        <w:spacing w:before="120"/>
        <w:ind w:left="5040"/>
        <w:rPr>
          <w:b/>
        </w:rPr>
      </w:pPr>
    </w:p>
    <w:p w:rsidR="00760885" w:rsidRPr="0042028F" w:rsidRDefault="00760885" w:rsidP="0042028F">
      <w:pPr>
        <w:spacing w:before="120"/>
        <w:ind w:left="5040"/>
        <w:rPr>
          <w:b/>
        </w:rPr>
      </w:pPr>
    </w:p>
    <w:p w:rsidR="0042028F" w:rsidRPr="0042028F" w:rsidRDefault="0042028F" w:rsidP="0042028F">
      <w:pPr>
        <w:spacing w:before="120"/>
        <w:ind w:left="5040"/>
        <w:rPr>
          <w:b/>
        </w:rPr>
      </w:pPr>
      <w:r w:rsidRPr="0042028F">
        <w:rPr>
          <w:b/>
        </w:rPr>
        <w:t xml:space="preserve">            Phan Thị Thuỳ Trang</w:t>
      </w:r>
    </w:p>
    <w:p w:rsidR="00781114" w:rsidRDefault="00781114" w:rsidP="00781114">
      <w:pPr>
        <w:spacing w:before="120"/>
        <w:rPr>
          <w:b/>
        </w:rPr>
      </w:pPr>
    </w:p>
    <w:p w:rsidR="00760885" w:rsidRDefault="00760885" w:rsidP="00781114">
      <w:pPr>
        <w:spacing w:before="120"/>
        <w:rPr>
          <w:b/>
        </w:rPr>
      </w:pPr>
    </w:p>
    <w:p w:rsidR="00760885" w:rsidRDefault="00760885" w:rsidP="00781114">
      <w:pPr>
        <w:spacing w:before="120"/>
        <w:rPr>
          <w:b/>
        </w:rPr>
      </w:pPr>
    </w:p>
    <w:p w:rsidR="00760885" w:rsidRDefault="00760885" w:rsidP="00781114">
      <w:pPr>
        <w:spacing w:before="120"/>
        <w:rPr>
          <w:b/>
        </w:rPr>
      </w:pPr>
    </w:p>
    <w:p w:rsidR="00760885" w:rsidRDefault="00760885" w:rsidP="00781114">
      <w:pPr>
        <w:spacing w:before="120"/>
        <w:rPr>
          <w:b/>
        </w:rPr>
      </w:pPr>
    </w:p>
    <w:bookmarkEnd w:id="6"/>
    <w:p w:rsidR="00760885" w:rsidRDefault="00760885"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4C5D4B">
      <w:pPr>
        <w:spacing w:before="120" w:after="280" w:afterAutospacing="1"/>
        <w:jc w:val="center"/>
      </w:pPr>
      <w:r>
        <w:rPr>
          <w:b/>
          <w:bCs/>
          <w:lang w:val="vi-VN"/>
        </w:rPr>
        <w:lastRenderedPageBreak/>
        <w:t>Biểu mẫu 07</w:t>
      </w:r>
    </w:p>
    <w:p w:rsidR="004C5D4B" w:rsidRDefault="004C5D4B" w:rsidP="004C5D4B">
      <w:pPr>
        <w:rPr>
          <w:sz w:val="26"/>
          <w:szCs w:val="26"/>
          <w:lang w:val="nl-NL"/>
        </w:rPr>
      </w:pPr>
      <w:r>
        <w:rPr>
          <w:sz w:val="26"/>
          <w:szCs w:val="26"/>
          <w:lang w:val="nl-NL"/>
        </w:rPr>
        <w:t>PHÒNG GIÁO DỤC ĐÀO TẠO THỊ XÃ THUẬN AN</w:t>
      </w:r>
    </w:p>
    <w:p w:rsidR="004C5D4B" w:rsidRDefault="004C5D4B" w:rsidP="004C5D4B">
      <w:pPr>
        <w:rPr>
          <w:rFonts w:cs=".VnTime"/>
          <w:b/>
          <w:bCs/>
          <w:sz w:val="26"/>
          <w:szCs w:val="26"/>
          <w:lang w:val="nl-NL"/>
        </w:rPr>
      </w:pPr>
      <w:r>
        <w:rPr>
          <w:b/>
          <w:sz w:val="26"/>
          <w:szCs w:val="26"/>
          <w:lang w:val="nl-NL"/>
        </w:rPr>
        <w:t>TRƯỜNG TIỂU HỌC HƯNG ĐỊNH</w:t>
      </w:r>
    </w:p>
    <w:p w:rsidR="004C5D4B" w:rsidRDefault="004C5D4B" w:rsidP="004C5D4B">
      <w:pPr>
        <w:spacing w:before="120" w:after="280" w:afterAutospacing="1"/>
        <w:jc w:val="center"/>
      </w:pPr>
      <w:bookmarkStart w:id="7" w:name="chuong_pl_7_name"/>
      <w:r>
        <w:rPr>
          <w:b/>
          <w:bCs/>
          <w:lang w:val="vi-VN"/>
        </w:rPr>
        <w:t>THÔNG BÁO</w:t>
      </w:r>
      <w:bookmarkEnd w:id="7"/>
    </w:p>
    <w:p w:rsidR="004C5D4B" w:rsidRDefault="004C5D4B" w:rsidP="004C5D4B">
      <w:pPr>
        <w:spacing w:before="120" w:after="280" w:afterAutospacing="1"/>
        <w:jc w:val="center"/>
      </w:pPr>
      <w:bookmarkStart w:id="8" w:name="chuong_pl_7_name_name"/>
      <w:r>
        <w:rPr>
          <w:b/>
          <w:bCs/>
          <w:lang w:val="vi-VN"/>
        </w:rPr>
        <w:t xml:space="preserve">Công khai thông tin cơ sở vật chất của trường tiểu học, năm học </w:t>
      </w:r>
      <w:bookmarkEnd w:id="8"/>
      <w:r>
        <w:rPr>
          <w:b/>
          <w:bCs/>
        </w:rPr>
        <w:t>2018 - 2019</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1"/>
        <w:gridCol w:w="4989"/>
        <w:gridCol w:w="1234"/>
        <w:gridCol w:w="2261"/>
      </w:tblGrid>
      <w:tr w:rsidR="004C5D4B" w:rsidTr="001A4016">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STT</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Nội dung</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Số lượng</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Bình quân</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lang w:val="vi-VN"/>
              </w:rPr>
              <w:t>Số phòng học/số lớp</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21</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Số m</w:t>
            </w:r>
            <w:r>
              <w:rPr>
                <w:vertAlign w:val="superscript"/>
                <w:lang w:val="vi-VN"/>
              </w:rPr>
              <w:t>2</w:t>
            </w:r>
            <w:r>
              <w:rPr>
                <w:lang w:val="vi-VN"/>
              </w:rPr>
              <w:t>/học sinh</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rPr>
              <w:t xml:space="preserve">Loại </w:t>
            </w:r>
            <w:r>
              <w:rPr>
                <w:b/>
                <w:bCs/>
                <w:lang w:val="vi-VN"/>
              </w:rPr>
              <w:t>phòng học</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t>P</w:t>
            </w:r>
            <w:r>
              <w:rPr>
                <w:lang w:val="vi-VN"/>
              </w:rPr>
              <w:t>hòng học kiên cố</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21</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t>P</w:t>
            </w:r>
            <w:r>
              <w:rPr>
                <w:lang w:val="vi-VN"/>
              </w:rPr>
              <w:t>hòng học bán kiên cố</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t>P</w:t>
            </w:r>
            <w:r>
              <w:rPr>
                <w:lang w:val="vi-VN"/>
              </w:rPr>
              <w:t>hòng học tạm</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t>P</w:t>
            </w:r>
            <w:r>
              <w:rPr>
                <w:lang w:val="vi-VN"/>
              </w:rPr>
              <w:t>hòng học nhờ, mượn</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III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lang w:val="vi-VN"/>
              </w:rPr>
              <w:t>Số điểm trường lẻ</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IV</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lang w:val="vi-VN"/>
              </w:rPr>
              <w:t xml:space="preserve">Tổng diện tích đất </w:t>
            </w:r>
            <w:r>
              <w:rPr>
                <w:lang w:val="vi-VN"/>
              </w:rPr>
              <w:t>(m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5725.2</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V</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lang w:val="vi-VN"/>
              </w:rPr>
              <w:t xml:space="preserve">Diện tích sân chơi, bãi tập </w:t>
            </w:r>
            <w:r>
              <w:rPr>
                <w:lang w:val="vi-VN"/>
              </w:rPr>
              <w:t>(m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2006</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rPr>
          <w:trHeight w:val="37"/>
        </w:trPr>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VI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lang w:val="vi-VN"/>
              </w:rPr>
              <w:t>Tổng diện tích các phòng</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2362</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Diện tích phòng học (m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1071</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Diện tích thư viện (m</w:t>
            </w:r>
            <w:r>
              <w:rPr>
                <w:vertAlign w:val="superscript"/>
                <w:lang w:val="vi-VN"/>
              </w:rPr>
              <w:t>2</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51</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i/>
                <w:iCs/>
                <w:lang w:val="vi-VN"/>
              </w:rPr>
              <w:t>Diện tích phòng giáo dục th</w:t>
            </w:r>
            <w:r>
              <w:rPr>
                <w:i/>
                <w:iCs/>
              </w:rPr>
              <w:t xml:space="preserve">ể </w:t>
            </w:r>
            <w:r>
              <w:rPr>
                <w:i/>
                <w:iCs/>
                <w:lang w:val="vi-VN"/>
              </w:rPr>
              <w:t>chất hoặc nhà đa năng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r>
              <w:rPr>
                <w:lang w:val="vi-VN"/>
              </w:rPr>
              <w:t> </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r>
              <w:rPr>
                <w:lang w:val="vi-VN"/>
              </w:rPr>
              <w:t> </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i/>
                <w:iCs/>
                <w:lang w:val="vi-VN"/>
              </w:rPr>
              <w:t>Diện tích phòng giáo dục nghệ thuật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i/>
                <w:iCs/>
                <w:lang w:val="vi-VN"/>
              </w:rPr>
              <w:t>Diện tích phòng ngoại ngữ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6</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i/>
                <w:iCs/>
                <w:lang w:val="vi-VN"/>
              </w:rPr>
              <w:t>Diện tích phòng học tin học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60</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7</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i/>
                <w:iCs/>
                <w:lang w:val="vi-VN"/>
              </w:rPr>
              <w:t>Diện tích phòng thiết bị giáo dục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25</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8</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i/>
                <w:iCs/>
                <w:lang w:val="vi-VN"/>
              </w:rPr>
              <w:t>Diện tích phòng hỗ trợ giáo dục học sinh khuy</w:t>
            </w:r>
            <w:r>
              <w:rPr>
                <w:i/>
                <w:iCs/>
              </w:rPr>
              <w:t>ế</w:t>
            </w:r>
            <w:r>
              <w:rPr>
                <w:i/>
                <w:iCs/>
                <w:lang w:val="vi-VN"/>
              </w:rPr>
              <w:t>t t</w:t>
            </w:r>
            <w:r>
              <w:rPr>
                <w:i/>
                <w:iCs/>
              </w:rPr>
              <w:t>ậ</w:t>
            </w:r>
            <w:r>
              <w:rPr>
                <w:i/>
                <w:iCs/>
                <w:lang w:val="vi-VN"/>
              </w:rPr>
              <w:t>t h</w:t>
            </w:r>
            <w:r>
              <w:rPr>
                <w:i/>
                <w:iCs/>
              </w:rPr>
              <w:t>ọ</w:t>
            </w:r>
            <w:r>
              <w:rPr>
                <w:i/>
                <w:iCs/>
                <w:lang w:val="vi-VN"/>
              </w:rPr>
              <w:t>c hòa nh</w:t>
            </w:r>
            <w:r>
              <w:rPr>
                <w:i/>
                <w:iCs/>
              </w:rPr>
              <w:t>ậ</w:t>
            </w:r>
            <w:r>
              <w:rPr>
                <w:i/>
                <w:iCs/>
                <w:lang w:val="vi-VN"/>
              </w:rPr>
              <w:t>p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9</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i/>
                <w:iCs/>
                <w:lang w:val="vi-VN"/>
              </w:rPr>
              <w:t>Diện tích phòng truyền thống và hoạt động Đội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25</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VII</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lang w:val="vi-VN"/>
              </w:rPr>
              <w:t xml:space="preserve">Tổng số thiết bị dạy học tối thiểu </w:t>
            </w:r>
            <w:r>
              <w:rPr>
                <w:lang w:val="vi-VN"/>
              </w:rPr>
              <w:t>(Đơn vị tính: b</w:t>
            </w:r>
            <w:r>
              <w:t>ộ</w:t>
            </w:r>
            <w:r>
              <w:rPr>
                <w:lang w:val="vi-VN"/>
              </w:rPr>
              <w:t>)</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Số bộ/lớp</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Tổng s</w:t>
            </w:r>
            <w:r>
              <w:t xml:space="preserve">ố </w:t>
            </w:r>
            <w:r>
              <w:rPr>
                <w:lang w:val="vi-VN"/>
              </w:rPr>
              <w:t>thiết bị dạy học tối thiểu hiện có theo qu</w:t>
            </w:r>
            <w:r>
              <w:t xml:space="preserve">y </w:t>
            </w:r>
            <w:r>
              <w:rPr>
                <w:lang w:val="vi-VN"/>
              </w:rPr>
              <w:t>đ</w:t>
            </w:r>
            <w:r>
              <w:t>ị</w:t>
            </w:r>
            <w:r>
              <w:rPr>
                <w:lang w:val="vi-VN"/>
              </w:rPr>
              <w:t>nh</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1.1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Khối lớp 1</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C5D4B" w:rsidRDefault="004C5D4B" w:rsidP="001A4016">
            <w:pPr>
              <w:jc w:val="center"/>
            </w:pP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1.2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Khối lớp 2</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C5D4B" w:rsidRDefault="004C5D4B" w:rsidP="001A4016">
            <w:pPr>
              <w:jc w:val="center"/>
            </w:pP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1.3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Khối lớp 3</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C5D4B" w:rsidRDefault="004C5D4B" w:rsidP="001A4016">
            <w:pPr>
              <w:jc w:val="center"/>
            </w:pP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1.4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Khối lớp 4</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C5D4B" w:rsidRDefault="004C5D4B" w:rsidP="001A4016">
            <w:pPr>
              <w:jc w:val="center"/>
            </w:pP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lastRenderedPageBreak/>
              <w:t>1.5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Khối lớp 5</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C5D4B" w:rsidRDefault="004C5D4B" w:rsidP="001A4016">
            <w:pPr>
              <w:jc w:val="center"/>
            </w:pP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Tổng số thiết bị dạy học tối thi</w:t>
            </w:r>
            <w:r>
              <w:t>ể</w:t>
            </w:r>
            <w:r>
              <w:rPr>
                <w:lang w:val="vi-VN"/>
              </w:rPr>
              <w:t>u còn thi</w:t>
            </w:r>
            <w:r>
              <w:t>ế</w:t>
            </w:r>
            <w:r>
              <w:rPr>
                <w:lang w:val="vi-VN"/>
              </w:rPr>
              <w:t>u so với quy định</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2.1</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Khối lớp 1</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2.2</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Khối lớp 2</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2.3</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Khối lớp 3</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2.4</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Khối lớp 4</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2.5</w:t>
            </w:r>
          </w:p>
        </w:tc>
        <w:tc>
          <w:tcPr>
            <w:tcW w:w="26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Khối lớp 5</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c>
          <w:tcPr>
            <w:tcW w:w="12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VIII</w:t>
            </w:r>
          </w:p>
        </w:tc>
        <w:tc>
          <w:tcPr>
            <w:tcW w:w="26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lang w:val="vi-VN"/>
              </w:rPr>
              <w:t xml:space="preserve">Tổng số máy vi tính đang được sử dụng phục vụ học tập </w:t>
            </w:r>
            <w:r>
              <w:rPr>
                <w:lang w:val="vi-VN"/>
              </w:rPr>
              <w:t>(Đơn vị tính: bộ)</w:t>
            </w:r>
          </w:p>
        </w:tc>
        <w:tc>
          <w:tcPr>
            <w:tcW w:w="6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35</w:t>
            </w:r>
          </w:p>
        </w:tc>
        <w:tc>
          <w:tcPr>
            <w:tcW w:w="120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1</w:t>
            </w:r>
            <w:r>
              <w:t>7</w:t>
            </w:r>
            <w:r>
              <w:rPr>
                <w:lang w:val="vi-VN"/>
              </w:rPr>
              <w:t>hs/bộ</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IX</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shd w:val="solid" w:color="FFFFFF" w:fill="auto"/>
                <w:lang w:val="vi-VN"/>
              </w:rPr>
              <w:t>Tổng</w:t>
            </w:r>
            <w:r>
              <w:rPr>
                <w:b/>
                <w:bCs/>
                <w:lang w:val="vi-VN"/>
              </w:rPr>
              <w:t xml:space="preserve"> số thiết bị dùng chung khác</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11</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Số thiết bị/lớp</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1</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Ti vi</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1</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2</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Cát xét</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2</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r>
              <w:rPr>
                <w:lang w:val="vi-VN"/>
              </w:rPr>
              <w:t> </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3</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Đầu Video/đầu đĩa</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2</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4</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Máy chiếu OverHead/projector/vật thể</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1</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5</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t>Bảng tương tác</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2</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r w:rsidR="004C5D4B" w:rsidTr="001A4016">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6</w:t>
            </w:r>
          </w:p>
        </w:tc>
        <w:tc>
          <w:tcPr>
            <w:tcW w:w="26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t>Máy chiếu cố định + màn chiếu</w:t>
            </w:r>
          </w:p>
        </w:tc>
        <w:tc>
          <w:tcPr>
            <w:tcW w:w="6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3</w:t>
            </w:r>
          </w:p>
        </w:tc>
        <w:tc>
          <w:tcPr>
            <w:tcW w:w="12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bl>
    <w:p w:rsidR="004C5D4B" w:rsidRDefault="004C5D4B" w:rsidP="004C5D4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1"/>
        <w:gridCol w:w="1601"/>
        <w:gridCol w:w="7093"/>
      </w:tblGrid>
      <w:tr w:rsidR="004C5D4B" w:rsidTr="001A4016">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p>
        </w:tc>
        <w:tc>
          <w:tcPr>
            <w:tcW w:w="8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Nội dung</w:t>
            </w:r>
          </w:p>
        </w:tc>
        <w:tc>
          <w:tcPr>
            <w:tcW w:w="37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S</w:t>
            </w:r>
            <w:r>
              <w:t xml:space="preserve">ố </w:t>
            </w:r>
            <w:r>
              <w:rPr>
                <w:lang w:val="vi-VN"/>
              </w:rPr>
              <w:t>lượng(m</w:t>
            </w:r>
            <w:r>
              <w:rPr>
                <w:vertAlign w:val="superscript"/>
              </w:rPr>
              <w:t>2</w:t>
            </w:r>
            <w:r>
              <w:rPr>
                <w:lang w:val="vi-VN"/>
              </w:rPr>
              <w:t>)</w:t>
            </w:r>
          </w:p>
        </w:tc>
      </w:tr>
      <w:tr w:rsidR="004C5D4B" w:rsidTr="001A4016">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X</w:t>
            </w:r>
          </w:p>
        </w:tc>
        <w:tc>
          <w:tcPr>
            <w:tcW w:w="8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lang w:val="vi-VN"/>
              </w:rPr>
              <w:t>Nhà bếp</w:t>
            </w:r>
          </w:p>
        </w:tc>
        <w:tc>
          <w:tcPr>
            <w:tcW w:w="37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108</w:t>
            </w:r>
          </w:p>
        </w:tc>
      </w:tr>
      <w:tr w:rsidR="004C5D4B" w:rsidTr="001A4016">
        <w:tblPrEx>
          <w:tblBorders>
            <w:top w:val="none" w:sz="0" w:space="0" w:color="auto"/>
            <w:bottom w:val="none" w:sz="0" w:space="0" w:color="auto"/>
            <w:insideH w:val="none" w:sz="0" w:space="0" w:color="auto"/>
            <w:insideV w:val="none" w:sz="0" w:space="0" w:color="auto"/>
          </w:tblBorders>
        </w:tblPrEx>
        <w:tc>
          <w:tcPr>
            <w:tcW w:w="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XI</w:t>
            </w:r>
          </w:p>
        </w:tc>
        <w:tc>
          <w:tcPr>
            <w:tcW w:w="8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lang w:val="vi-VN"/>
              </w:rPr>
              <w:t>Nhà ăn</w:t>
            </w:r>
          </w:p>
        </w:tc>
        <w:tc>
          <w:tcPr>
            <w:tcW w:w="37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380</w:t>
            </w:r>
          </w:p>
        </w:tc>
      </w:tr>
    </w:tbl>
    <w:p w:rsidR="004C5D4B" w:rsidRDefault="004C5D4B" w:rsidP="004C5D4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6"/>
        <w:gridCol w:w="2724"/>
        <w:gridCol w:w="2376"/>
        <w:gridCol w:w="1348"/>
        <w:gridCol w:w="2231"/>
      </w:tblGrid>
      <w:tr w:rsidR="004C5D4B" w:rsidTr="001A4016">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Nội dung</w:t>
            </w:r>
          </w:p>
        </w:tc>
        <w:tc>
          <w:tcPr>
            <w:tcW w:w="1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Số lượng phòng, tổng diện tích (m</w:t>
            </w:r>
            <w:r>
              <w:rPr>
                <w:vertAlign w:val="superscript"/>
                <w:lang w:val="vi-VN"/>
              </w:rPr>
              <w:t>2</w:t>
            </w:r>
            <w:r>
              <w:rPr>
                <w:lang w:val="vi-VN"/>
              </w:rPr>
              <w:t>)</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Số chỗ</w:t>
            </w:r>
          </w:p>
        </w:tc>
        <w:tc>
          <w:tcPr>
            <w:tcW w:w="11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Diện tích bình quân/chỗ</w:t>
            </w:r>
          </w:p>
        </w:tc>
      </w:tr>
      <w:tr w:rsidR="004C5D4B" w:rsidTr="001A4016">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XII</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lang w:val="vi-VN"/>
              </w:rPr>
              <w:t>Phòng nghỉ cho học sinh bán trú</w:t>
            </w:r>
          </w:p>
        </w:tc>
        <w:tc>
          <w:tcPr>
            <w:tcW w:w="1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c>
          <w:tcPr>
            <w:tcW w:w="7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c>
          <w:tcPr>
            <w:tcW w:w="119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r>
              <w:rPr>
                <w:lang w:val="vi-VN"/>
              </w:rPr>
              <w:t> </w:t>
            </w:r>
          </w:p>
        </w:tc>
      </w:tr>
      <w:tr w:rsidR="004C5D4B" w:rsidTr="001A4016">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XIII</w:t>
            </w:r>
          </w:p>
        </w:tc>
        <w:tc>
          <w:tcPr>
            <w:tcW w:w="1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b/>
                <w:bCs/>
                <w:lang w:val="vi-VN"/>
              </w:rPr>
              <w:t>Khu nội trú</w:t>
            </w:r>
          </w:p>
        </w:tc>
        <w:tc>
          <w:tcPr>
            <w:tcW w:w="12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c>
          <w:tcPr>
            <w:tcW w:w="7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r>
              <w:rPr>
                <w:lang w:val="vi-VN"/>
              </w:rPr>
              <w:t> </w:t>
            </w:r>
          </w:p>
        </w:tc>
        <w:tc>
          <w:tcPr>
            <w:tcW w:w="119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r>
              <w:t>-</w:t>
            </w:r>
          </w:p>
        </w:tc>
      </w:tr>
    </w:tbl>
    <w:p w:rsidR="004C5D4B" w:rsidRDefault="004C5D4B" w:rsidP="004C5D4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6"/>
        <w:gridCol w:w="2724"/>
        <w:gridCol w:w="1635"/>
        <w:gridCol w:w="962"/>
        <w:gridCol w:w="1183"/>
        <w:gridCol w:w="902"/>
        <w:gridCol w:w="1273"/>
      </w:tblGrid>
      <w:tr w:rsidR="004C5D4B" w:rsidTr="001A4016">
        <w:tc>
          <w:tcPr>
            <w:tcW w:w="37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XIV</w:t>
            </w:r>
          </w:p>
        </w:tc>
        <w:tc>
          <w:tcPr>
            <w:tcW w:w="145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b/>
                <w:bCs/>
                <w:lang w:val="vi-VN"/>
              </w:rPr>
              <w:t>Nhà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Dùng cho giáo viên</w:t>
            </w:r>
          </w:p>
        </w:tc>
        <w:tc>
          <w:tcPr>
            <w:tcW w:w="114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Dùng cho học sinh</w:t>
            </w:r>
          </w:p>
        </w:tc>
        <w:tc>
          <w:tcPr>
            <w:tcW w:w="116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S</w:t>
            </w:r>
            <w:r>
              <w:t>ố</w:t>
            </w:r>
            <w:r>
              <w:rPr>
                <w:lang w:val="vi-VN"/>
              </w:rPr>
              <w:t xml:space="preserve"> m</w:t>
            </w:r>
            <w:r>
              <w:rPr>
                <w:vertAlign w:val="superscript"/>
              </w:rPr>
              <w:t>2</w:t>
            </w:r>
            <w:r>
              <w:rPr>
                <w:lang w:val="vi-VN"/>
              </w:rPr>
              <w:t>/h</w:t>
            </w:r>
            <w:r>
              <w:t>ọ</w:t>
            </w:r>
            <w:r>
              <w:rPr>
                <w:lang w:val="vi-VN"/>
              </w:rPr>
              <w:t>c sinh</w:t>
            </w:r>
          </w:p>
        </w:tc>
      </w:tr>
      <w:tr w:rsidR="004C5D4B" w:rsidTr="001A401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4C5D4B" w:rsidRDefault="004C5D4B" w:rsidP="001A4016">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4C5D4B" w:rsidRDefault="004C5D4B" w:rsidP="001A4016">
            <w:pPr>
              <w:spacing w:before="120"/>
              <w:jc w:val="center"/>
            </w:pP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Chung</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Nam/Nữ</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Chung</w:t>
            </w: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Nam/Nữ</w:t>
            </w:r>
          </w:p>
        </w:tc>
      </w:tr>
      <w:tr w:rsidR="004C5D4B" w:rsidTr="001A4016">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1</w:t>
            </w:r>
          </w:p>
        </w:tc>
        <w:tc>
          <w:tcPr>
            <w:tcW w:w="1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Đạt chuẩn vệ sinh*</w:t>
            </w:r>
          </w:p>
        </w:tc>
        <w:tc>
          <w:tcPr>
            <w:tcW w:w="8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4</w:t>
            </w:r>
          </w:p>
        </w:tc>
        <w:tc>
          <w:tcPr>
            <w:tcW w:w="5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p>
        </w:tc>
        <w:tc>
          <w:tcPr>
            <w:tcW w:w="6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4/4</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p>
        </w:tc>
        <w:tc>
          <w:tcPr>
            <w:tcW w:w="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120/940</w:t>
            </w:r>
          </w:p>
        </w:tc>
      </w:tr>
      <w:tr w:rsidR="004C5D4B" w:rsidTr="001A4016">
        <w:tblPrEx>
          <w:tblBorders>
            <w:top w:val="none" w:sz="0" w:space="0" w:color="auto"/>
            <w:bottom w:val="none" w:sz="0" w:space="0" w:color="auto"/>
            <w:insideH w:val="none" w:sz="0" w:space="0" w:color="auto"/>
            <w:insideV w:val="none" w:sz="0" w:space="0" w:color="auto"/>
          </w:tblBorders>
        </w:tblPrEx>
        <w:tc>
          <w:tcPr>
            <w:tcW w:w="3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2</w:t>
            </w:r>
          </w:p>
        </w:tc>
        <w:tc>
          <w:tcPr>
            <w:tcW w:w="1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pPr>
            <w:r>
              <w:rPr>
                <w:lang w:val="vi-VN"/>
              </w:rPr>
              <w:t>Chưa đạt chuẩn vệ sinh*</w:t>
            </w:r>
          </w:p>
        </w:tc>
        <w:tc>
          <w:tcPr>
            <w:tcW w:w="8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p>
        </w:tc>
        <w:tc>
          <w:tcPr>
            <w:tcW w:w="5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p>
        </w:tc>
        <w:tc>
          <w:tcPr>
            <w:tcW w:w="6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p>
        </w:tc>
        <w:tc>
          <w:tcPr>
            <w:tcW w:w="4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t>-</w:t>
            </w:r>
          </w:p>
        </w:tc>
        <w:tc>
          <w:tcPr>
            <w:tcW w:w="6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5D4B" w:rsidRDefault="004C5D4B" w:rsidP="001A4016">
            <w:pPr>
              <w:spacing w:before="120"/>
              <w:jc w:val="center"/>
            </w:pPr>
            <w:r>
              <w:rPr>
                <w:lang w:val="vi-VN"/>
              </w:rPr>
              <w:t> -</w:t>
            </w:r>
          </w:p>
        </w:tc>
      </w:tr>
    </w:tbl>
    <w:p w:rsidR="004C5D4B" w:rsidRDefault="004C5D4B" w:rsidP="004C5D4B">
      <w:pPr>
        <w:spacing w:before="120" w:after="280" w:afterAutospacing="1"/>
      </w:pPr>
      <w:r>
        <w:rPr>
          <w:i/>
          <w:iCs/>
          <w:lang w:val="vi-VN"/>
        </w:rPr>
        <w:lastRenderedPageBreak/>
        <w:t xml:space="preserve">(*Theo Thông tư số 41/2010/TT-BGDĐT ngày 30/12/2010 của Bộ GDĐT ban hành Điều </w:t>
      </w:r>
      <w:r>
        <w:rPr>
          <w:i/>
          <w:iCs/>
        </w:rPr>
        <w:t>l</w:t>
      </w:r>
      <w:r>
        <w:rPr>
          <w:i/>
          <w:iCs/>
          <w:lang w:val="vi-VN"/>
        </w:rPr>
        <w:t>ệ trường tiểu học và Thông tư số 27/2011/TT-BYT ngày 24/6/2011 của Bộ Y tế ban hành quy chuẩn kỹ thuật quốc gia về nhà tiêu-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79"/>
        <w:gridCol w:w="4126"/>
        <w:gridCol w:w="2241"/>
        <w:gridCol w:w="1929"/>
      </w:tblGrid>
      <w:tr w:rsidR="004C5D4B" w:rsidTr="001A4016">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rPr>
                <w:lang w:val="vi-VN"/>
              </w:rPr>
              <w:t> </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rPr>
                <w:lang w:val="vi-VN"/>
              </w:rPr>
              <w:t> </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rPr>
                <w:lang w:val="vi-VN"/>
              </w:rPr>
              <w:t>Có</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rPr>
                <w:lang w:val="vi-VN"/>
              </w:rPr>
              <w:t>Không</w:t>
            </w:r>
          </w:p>
        </w:tc>
      </w:tr>
      <w:tr w:rsidR="004C5D4B" w:rsidTr="001A4016">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rPr>
                <w:b/>
                <w:bCs/>
                <w:lang w:val="vi-VN"/>
              </w:rPr>
              <w:t>XV</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pPr>
            <w:r>
              <w:rPr>
                <w:b/>
                <w:bCs/>
                <w:lang w:val="vi-VN"/>
              </w:rPr>
              <w:t>Nguồn nước sinh hoạt hợp vệ sinh</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C5D4B" w:rsidRDefault="004C5D4B" w:rsidP="001A4016">
            <w:pPr>
              <w:spacing w:before="120"/>
            </w:pPr>
            <w:r>
              <w:rPr>
                <w:lang w:val="vi-VN"/>
              </w:rPr>
              <w:t> </w:t>
            </w:r>
          </w:p>
        </w:tc>
      </w:tr>
      <w:tr w:rsidR="004C5D4B" w:rsidTr="001A4016">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rPr>
                <w:b/>
                <w:bCs/>
                <w:lang w:val="vi-VN"/>
              </w:rPr>
              <w:t>XVI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pPr>
            <w:r>
              <w:rPr>
                <w:b/>
                <w:bCs/>
                <w:lang w:val="vi-VN"/>
              </w:rPr>
              <w:t>Nguồn điện (lưới, phát điện riêng)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rPr>
                <w:lang w:val="vi-VN"/>
              </w:rPr>
              <w:t> X</w:t>
            </w:r>
          </w:p>
        </w:tc>
      </w:tr>
      <w:tr w:rsidR="004C5D4B" w:rsidTr="001A4016">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rPr>
                <w:b/>
                <w:bCs/>
                <w:lang w:val="vi-VN"/>
              </w:rPr>
              <w:t>XVII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pPr>
            <w:r>
              <w:rPr>
                <w:b/>
                <w:bCs/>
                <w:lang w:val="vi-VN"/>
              </w:rPr>
              <w:t>Kết nối internet</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rPr>
                <w:sz w:val="36"/>
              </w:rP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C5D4B" w:rsidRDefault="004C5D4B" w:rsidP="001A4016">
            <w:pPr>
              <w:spacing w:before="120"/>
            </w:pPr>
            <w:r>
              <w:rPr>
                <w:lang w:val="vi-VN"/>
              </w:rPr>
              <w:t> </w:t>
            </w:r>
          </w:p>
        </w:tc>
      </w:tr>
      <w:tr w:rsidR="004C5D4B" w:rsidTr="001A4016">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rPr>
                <w:b/>
                <w:bCs/>
                <w:lang w:val="vi-VN"/>
              </w:rPr>
              <w:t>XVIII</w:t>
            </w:r>
          </w:p>
        </w:tc>
        <w:tc>
          <w:tcPr>
            <w:tcW w:w="22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pPr>
            <w:r>
              <w:rPr>
                <w:b/>
                <w:bCs/>
                <w:lang w:val="vi-VN"/>
              </w:rPr>
              <w:t>Trang thông tin điện tử (website) của trường</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t>X</w:t>
            </w:r>
          </w:p>
        </w:tc>
        <w:tc>
          <w:tcPr>
            <w:tcW w:w="10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C5D4B" w:rsidRDefault="004C5D4B" w:rsidP="001A4016">
            <w:pPr>
              <w:spacing w:before="120"/>
            </w:pPr>
            <w:r>
              <w:rPr>
                <w:lang w:val="vi-VN"/>
              </w:rPr>
              <w:t> </w:t>
            </w:r>
          </w:p>
        </w:tc>
      </w:tr>
      <w:tr w:rsidR="004C5D4B" w:rsidTr="001A4016">
        <w:tblPrEx>
          <w:tblBorders>
            <w:top w:val="none" w:sz="0" w:space="0" w:color="auto"/>
            <w:bottom w:val="none" w:sz="0" w:space="0" w:color="auto"/>
            <w:insideH w:val="none" w:sz="0" w:space="0" w:color="auto"/>
            <w:insideV w:val="none" w:sz="0" w:space="0" w:color="auto"/>
          </w:tblBorders>
        </w:tblPrEx>
        <w:tc>
          <w:tcPr>
            <w:tcW w:w="5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rPr>
                <w:b/>
                <w:bCs/>
                <w:lang w:val="vi-VN"/>
              </w:rPr>
              <w:t>XIX</w:t>
            </w:r>
          </w:p>
        </w:tc>
        <w:tc>
          <w:tcPr>
            <w:tcW w:w="22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C5D4B" w:rsidRDefault="004C5D4B" w:rsidP="001A4016">
            <w:pPr>
              <w:spacing w:before="120"/>
            </w:pPr>
            <w:r>
              <w:rPr>
                <w:b/>
                <w:bCs/>
                <w:lang w:val="vi-VN"/>
              </w:rPr>
              <w:t>T</w:t>
            </w:r>
            <w:r>
              <w:rPr>
                <w:b/>
                <w:bCs/>
              </w:rPr>
              <w:t>ường</w:t>
            </w:r>
            <w:r>
              <w:rPr>
                <w:b/>
                <w:bCs/>
                <w:lang w:val="vi-VN"/>
              </w:rPr>
              <w:t xml:space="preserve"> rào xây</w:t>
            </w:r>
          </w:p>
        </w:tc>
        <w:tc>
          <w:tcPr>
            <w:tcW w:w="1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C5D4B" w:rsidRDefault="004C5D4B" w:rsidP="001A4016">
            <w:pPr>
              <w:spacing w:before="120"/>
              <w:jc w:val="center"/>
            </w:pPr>
            <w:r>
              <w:t>X</w:t>
            </w:r>
          </w:p>
        </w:tc>
        <w:tc>
          <w:tcPr>
            <w:tcW w:w="10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C5D4B" w:rsidRDefault="004C5D4B" w:rsidP="001A4016">
            <w:pPr>
              <w:spacing w:before="120"/>
            </w:pPr>
            <w:r>
              <w:rPr>
                <w:lang w:val="vi-VN"/>
              </w:rPr>
              <w:t> </w:t>
            </w:r>
          </w:p>
        </w:tc>
      </w:tr>
    </w:tbl>
    <w:p w:rsidR="004C5D4B" w:rsidRDefault="004C5D4B" w:rsidP="004C5D4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4C5D4B" w:rsidTr="001A4016">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C5D4B" w:rsidRDefault="004C5D4B" w:rsidP="001A4016">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C5D4B" w:rsidRDefault="004C5D4B" w:rsidP="001A4016">
            <w:pPr>
              <w:spacing w:before="120"/>
              <w:jc w:val="center"/>
            </w:pPr>
            <w:r>
              <w:t>Hưng Định,</w:t>
            </w:r>
            <w:r>
              <w:rPr>
                <w:lang w:val="vi-VN"/>
              </w:rPr>
              <w:t xml:space="preserve"> ngày </w:t>
            </w:r>
            <w:r>
              <w:t xml:space="preserve">05 </w:t>
            </w:r>
            <w:r>
              <w:rPr>
                <w:lang w:val="vi-VN"/>
              </w:rPr>
              <w:t xml:space="preserve">tháng </w:t>
            </w:r>
            <w:r>
              <w:t xml:space="preserve">9 </w:t>
            </w:r>
            <w:r>
              <w:rPr>
                <w:lang w:val="vi-VN"/>
              </w:rPr>
              <w:t>năm</w:t>
            </w:r>
            <w:r>
              <w:t xml:space="preserve"> 2018.</w:t>
            </w:r>
            <w:r>
              <w:br/>
            </w:r>
            <w:r>
              <w:rPr>
                <w:lang w:val="vi-VN"/>
              </w:rPr>
              <w:t>Thủ trưởng đơn vị</w:t>
            </w:r>
            <w:r>
              <w:br/>
            </w:r>
          </w:p>
          <w:p w:rsidR="004C5D4B" w:rsidRDefault="004C5D4B" w:rsidP="001A4016">
            <w:pPr>
              <w:spacing w:before="120"/>
              <w:jc w:val="center"/>
            </w:pPr>
          </w:p>
          <w:p w:rsidR="004C5D4B" w:rsidRDefault="004C5D4B" w:rsidP="001A4016">
            <w:pPr>
              <w:spacing w:before="120"/>
              <w:jc w:val="center"/>
            </w:pPr>
          </w:p>
          <w:p w:rsidR="004C5D4B" w:rsidRDefault="004C5D4B" w:rsidP="001A4016">
            <w:pPr>
              <w:spacing w:before="120"/>
              <w:jc w:val="center"/>
            </w:pPr>
            <w:r>
              <w:t>Phan Thị Thùy Trang</w:t>
            </w:r>
          </w:p>
        </w:tc>
      </w:tr>
    </w:tbl>
    <w:p w:rsidR="004C5D4B" w:rsidRDefault="004C5D4B" w:rsidP="004C5D4B">
      <w:pPr>
        <w:spacing w:before="120" w:after="280" w:afterAutospacing="1"/>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781114">
      <w:pPr>
        <w:spacing w:before="120"/>
        <w:rPr>
          <w:b/>
        </w:rPr>
      </w:pPr>
    </w:p>
    <w:p w:rsidR="004C5D4B" w:rsidRDefault="004C5D4B" w:rsidP="004C5D4B">
      <w:pPr>
        <w:spacing w:after="100" w:afterAutospacing="1"/>
        <w:jc w:val="center"/>
        <w:rPr>
          <w:sz w:val="26"/>
          <w:szCs w:val="26"/>
        </w:rPr>
      </w:pPr>
      <w:r>
        <w:rPr>
          <w:b/>
          <w:bCs/>
          <w:sz w:val="26"/>
          <w:szCs w:val="26"/>
        </w:rPr>
        <w:lastRenderedPageBreak/>
        <w:t>Biểu mẫu 08</w:t>
      </w:r>
    </w:p>
    <w:p w:rsidR="004C5D4B" w:rsidRDefault="004C5D4B" w:rsidP="004C5D4B">
      <w:pPr>
        <w:rPr>
          <w:sz w:val="26"/>
          <w:szCs w:val="26"/>
          <w:lang w:val="nl-NL"/>
        </w:rPr>
      </w:pPr>
      <w:r>
        <w:rPr>
          <w:sz w:val="26"/>
          <w:szCs w:val="26"/>
          <w:lang w:val="nl-NL"/>
        </w:rPr>
        <w:t>PHÒNG GDĐT THỊ XÃ THUẬN AN</w:t>
      </w:r>
    </w:p>
    <w:p w:rsidR="004C5D4B" w:rsidRDefault="004C5D4B" w:rsidP="004C5D4B">
      <w:pPr>
        <w:rPr>
          <w:b/>
          <w:sz w:val="26"/>
          <w:szCs w:val="26"/>
          <w:lang w:val="nl-NL"/>
        </w:rPr>
      </w:pPr>
      <w:r>
        <w:rPr>
          <w:b/>
          <w:sz w:val="26"/>
          <w:szCs w:val="26"/>
          <w:lang w:val="nl-NL"/>
        </w:rPr>
        <w:t>TRƯỜNG TIỂU HỌC HƯNG ĐỊNH</w:t>
      </w:r>
    </w:p>
    <w:p w:rsidR="004C5D4B" w:rsidRDefault="004C5D4B" w:rsidP="004C5D4B">
      <w:pPr>
        <w:spacing w:after="100" w:afterAutospacing="1"/>
        <w:rPr>
          <w:sz w:val="26"/>
          <w:szCs w:val="26"/>
        </w:rPr>
      </w:pPr>
      <w:r>
        <w:rPr>
          <w:noProof/>
          <w:sz w:val="26"/>
          <w:szCs w:val="26"/>
        </w:rPr>
        <mc:AlternateContent>
          <mc:Choice Requires="wps">
            <w:drawing>
              <wp:anchor distT="0" distB="0" distL="0" distR="0" simplePos="0" relativeHeight="251659264" behindDoc="0" locked="0" layoutInCell="1" allowOverlap="1">
                <wp:simplePos x="0" y="0"/>
                <wp:positionH relativeFrom="column">
                  <wp:posOffset>800100</wp:posOffset>
                </wp:positionH>
                <wp:positionV relativeFrom="paragraph">
                  <wp:posOffset>60325</wp:posOffset>
                </wp:positionV>
                <wp:extent cx="1133475"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 from="63pt,4.75pt" to="152.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" strokecolor="#4a7ebb"/>
            </w:pict>
          </mc:Fallback>
        </mc:AlternateContent>
      </w:r>
    </w:p>
    <w:p w:rsidR="004C5D4B" w:rsidRDefault="004C5D4B" w:rsidP="004C5D4B">
      <w:pPr>
        <w:spacing w:after="100" w:afterAutospacing="1"/>
        <w:jc w:val="center"/>
        <w:rPr>
          <w:sz w:val="26"/>
          <w:szCs w:val="26"/>
        </w:rPr>
      </w:pPr>
      <w:r>
        <w:rPr>
          <w:b/>
          <w:bCs/>
          <w:sz w:val="26"/>
          <w:szCs w:val="26"/>
        </w:rPr>
        <w:t>THÔNG BÁO</w:t>
      </w:r>
    </w:p>
    <w:p w:rsidR="004C5D4B" w:rsidRDefault="004C5D4B" w:rsidP="004C5D4B">
      <w:pPr>
        <w:spacing w:after="100" w:afterAutospacing="1"/>
        <w:jc w:val="center"/>
        <w:rPr>
          <w:sz w:val="26"/>
          <w:szCs w:val="26"/>
        </w:rPr>
      </w:pPr>
      <w:r>
        <w:rPr>
          <w:b/>
          <w:bCs/>
          <w:sz w:val="26"/>
          <w:szCs w:val="26"/>
        </w:rPr>
        <w:t>Công khai thông tin về đội ngũ nhà giáo, cán bộ quản lý và nhân viên của trường tiểu học, năm học 2018-2019</w:t>
      </w:r>
    </w:p>
    <w:tbl>
      <w:tblPr>
        <w:tblW w:w="5000" w:type="pct"/>
        <w:tblCellMar>
          <w:left w:w="0" w:type="dxa"/>
          <w:right w:w="0" w:type="dxa"/>
        </w:tblCellMar>
        <w:tblLook w:val="04A0" w:firstRow="1" w:lastRow="0" w:firstColumn="1" w:lastColumn="0" w:noHBand="0" w:noVBand="1"/>
      </w:tblPr>
      <w:tblGrid>
        <w:gridCol w:w="510"/>
        <w:gridCol w:w="1231"/>
        <w:gridCol w:w="585"/>
        <w:gridCol w:w="381"/>
        <w:gridCol w:w="486"/>
        <w:gridCol w:w="412"/>
        <w:gridCol w:w="425"/>
        <w:gridCol w:w="402"/>
        <w:gridCol w:w="611"/>
        <w:gridCol w:w="631"/>
        <w:gridCol w:w="741"/>
        <w:gridCol w:w="600"/>
        <w:gridCol w:w="584"/>
        <w:gridCol w:w="503"/>
        <w:gridCol w:w="689"/>
        <w:gridCol w:w="584"/>
      </w:tblGrid>
      <w:tr w:rsidR="004C5D4B" w:rsidTr="001A4016">
        <w:tc>
          <w:tcPr>
            <w:tcW w:w="496" w:type="dxa"/>
            <w:vMerge w:val="restart"/>
            <w:tcBorders>
              <w:top w:val="single" w:sz="8" w:space="0" w:color="auto"/>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STT</w:t>
            </w:r>
          </w:p>
        </w:tc>
        <w:tc>
          <w:tcPr>
            <w:tcW w:w="1198" w:type="dxa"/>
            <w:vMerge w:val="restart"/>
            <w:tcBorders>
              <w:top w:val="single" w:sz="8" w:space="0" w:color="auto"/>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Nội dung</w:t>
            </w:r>
          </w:p>
        </w:tc>
        <w:tc>
          <w:tcPr>
            <w:tcW w:w="569" w:type="dxa"/>
            <w:vMerge w:val="restart"/>
            <w:tcBorders>
              <w:top w:val="single" w:sz="8" w:space="0" w:color="auto"/>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Tổng số</w:t>
            </w:r>
          </w:p>
        </w:tc>
        <w:tc>
          <w:tcPr>
            <w:tcW w:w="2643" w:type="dxa"/>
            <w:gridSpan w:val="6"/>
            <w:tcBorders>
              <w:top w:val="single" w:sz="8" w:space="0" w:color="auto"/>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Trình độ đào tạo</w:t>
            </w:r>
          </w:p>
        </w:tc>
        <w:tc>
          <w:tcPr>
            <w:tcW w:w="1848" w:type="dxa"/>
            <w:gridSpan w:val="3"/>
            <w:tcBorders>
              <w:top w:val="single" w:sz="8" w:space="0" w:color="auto"/>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Hạng chức danh nghề nghiệp</w:t>
            </w:r>
          </w:p>
        </w:tc>
        <w:tc>
          <w:tcPr>
            <w:tcW w:w="2295" w:type="dxa"/>
            <w:gridSpan w:val="4"/>
            <w:tcBorders>
              <w:top w:val="single" w:sz="8" w:space="0" w:color="auto"/>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Chuẩn nghề nghiệp</w:t>
            </w:r>
          </w:p>
        </w:tc>
      </w:tr>
      <w:tr w:rsidR="004C5D4B" w:rsidTr="001A4016">
        <w:tc>
          <w:tcPr>
            <w:tcW w:w="0" w:type="auto"/>
            <w:vMerge/>
            <w:tcBorders>
              <w:top w:val="single" w:sz="8" w:space="0" w:color="auto"/>
              <w:left w:val="single" w:sz="8" w:space="0" w:color="auto"/>
              <w:bottom w:val="single" w:sz="8" w:space="0" w:color="auto"/>
              <w:right w:val="single" w:sz="8" w:space="0" w:color="auto"/>
            </w:tcBorders>
            <w:vAlign w:val="center"/>
            <w:hideMark/>
          </w:tcPr>
          <w:p w:rsidR="004C5D4B" w:rsidRDefault="004C5D4B" w:rsidP="001A4016">
            <w:pPr>
              <w:rPr>
                <w:color w:val="222222"/>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4C5D4B" w:rsidRDefault="004C5D4B" w:rsidP="001A4016">
            <w:pPr>
              <w:rPr>
                <w:color w:val="222222"/>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4C5D4B" w:rsidRDefault="004C5D4B" w:rsidP="001A4016">
            <w:pPr>
              <w:rPr>
                <w:color w:val="222222"/>
                <w:sz w:val="26"/>
                <w:szCs w:val="26"/>
              </w:rPr>
            </w:pP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TS</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ThS</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ĐH</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CĐ</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TC</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Dưới TC</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Hạng IV</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Hạng III</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Hạng II</w:t>
            </w:r>
          </w:p>
        </w:tc>
        <w:tc>
          <w:tcPr>
            <w:tcW w:w="56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Xuất sắc</w:t>
            </w:r>
          </w:p>
        </w:tc>
        <w:tc>
          <w:tcPr>
            <w:tcW w:w="48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Khá</w:t>
            </w:r>
          </w:p>
        </w:tc>
        <w:tc>
          <w:tcPr>
            <w:tcW w:w="670"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Trung bình</w:t>
            </w:r>
          </w:p>
        </w:tc>
        <w:tc>
          <w:tcPr>
            <w:tcW w:w="56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Kém</w:t>
            </w:r>
          </w:p>
        </w:tc>
      </w:tr>
      <w:tr w:rsidR="004C5D4B" w:rsidTr="001A4016">
        <w:tc>
          <w:tcPr>
            <w:tcW w:w="0" w:type="auto"/>
            <w:vMerge/>
            <w:tcBorders>
              <w:top w:val="single" w:sz="8" w:space="0" w:color="auto"/>
              <w:left w:val="single" w:sz="8" w:space="0" w:color="auto"/>
              <w:bottom w:val="single" w:sz="8" w:space="0" w:color="auto"/>
              <w:right w:val="single" w:sz="8" w:space="0" w:color="auto"/>
            </w:tcBorders>
            <w:vAlign w:val="center"/>
            <w:hideMark/>
          </w:tcPr>
          <w:p w:rsidR="004C5D4B" w:rsidRDefault="004C5D4B" w:rsidP="001A4016">
            <w:pPr>
              <w:rPr>
                <w:color w:val="222222"/>
                <w:sz w:val="26"/>
                <w:szCs w:val="26"/>
              </w:rPr>
            </w:pP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b/>
                <w:bCs/>
                <w:color w:val="222222"/>
                <w:sz w:val="26"/>
                <w:szCs w:val="26"/>
              </w:rPr>
              <w:t>Tổng số giáo viên, cán bộ quản lý và nhân viên</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41</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27 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5 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5</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4 ( Bảo vệ, phục vụ)</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9</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5 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21</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vMerge w:val="restart"/>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b/>
                <w:bCs/>
                <w:color w:val="222222"/>
                <w:sz w:val="26"/>
                <w:szCs w:val="26"/>
              </w:rPr>
              <w:t>I</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b/>
                <w:bCs/>
                <w:color w:val="222222"/>
                <w:sz w:val="26"/>
                <w:szCs w:val="26"/>
              </w:rPr>
              <w:t>Giáo viên</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28</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21 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4 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3</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7</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5</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16 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0" w:type="auto"/>
            <w:vMerge/>
            <w:tcBorders>
              <w:top w:val="nil"/>
              <w:left w:val="single" w:sz="8" w:space="0" w:color="auto"/>
              <w:bottom w:val="single" w:sz="8" w:space="0" w:color="auto"/>
              <w:right w:val="single" w:sz="8" w:space="0" w:color="auto"/>
            </w:tcBorders>
            <w:vAlign w:val="center"/>
            <w:hideMark/>
          </w:tcPr>
          <w:p w:rsidR="004C5D4B" w:rsidRDefault="004C5D4B" w:rsidP="001A4016">
            <w:pPr>
              <w:rPr>
                <w:color w:val="222222"/>
                <w:sz w:val="26"/>
                <w:szCs w:val="26"/>
              </w:rPr>
            </w:pP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Trong đó số giáo viên chuyên biệt:</w:t>
            </w:r>
          </w:p>
        </w:tc>
        <w:tc>
          <w:tcPr>
            <w:tcW w:w="56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6</w:t>
            </w:r>
          </w:p>
        </w:tc>
        <w:tc>
          <w:tcPr>
            <w:tcW w:w="37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73"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6</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6</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Tiếng dân tộc</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2</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Ngoại ngữ</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2</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2</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2</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3</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Tin học</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1</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1</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4</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Âm nhạc</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5</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Mỹ thuật</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1</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6</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Thể dục</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2 </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2</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2</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b/>
                <w:bCs/>
                <w:color w:val="222222"/>
                <w:sz w:val="26"/>
                <w:szCs w:val="26"/>
              </w:rPr>
              <w:t>II</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b/>
                <w:bCs/>
                <w:color w:val="222222"/>
                <w:sz w:val="26"/>
                <w:szCs w:val="26"/>
              </w:rPr>
              <w:t>Cán bộ quản lý</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Hiệu trưởng</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1</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2</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Phó hiệu trưởng</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2</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2</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2 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b/>
                <w:bCs/>
                <w:color w:val="222222"/>
                <w:sz w:val="26"/>
                <w:szCs w:val="26"/>
              </w:rPr>
              <w:lastRenderedPageBreak/>
              <w:t>III</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b/>
                <w:bCs/>
                <w:color w:val="222222"/>
                <w:sz w:val="26"/>
                <w:szCs w:val="26"/>
              </w:rPr>
              <w:t>Nhân viên</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10 </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3</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1</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2 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4 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2</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2 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Nhân viên văn thư</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2</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Nhân viên kế toán</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1</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1</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3</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Thủ quỹ</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4</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Nhân viên y tế</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1</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1</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5</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Nhân viên thư viện</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1</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1</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6</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Nhân viên thiết bị, thí nghiệm</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7</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Nhân viên công nghệ thông tin</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1 </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1 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8</w:t>
            </w:r>
          </w:p>
        </w:tc>
        <w:tc>
          <w:tcPr>
            <w:tcW w:w="1198"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rPr>
                <w:color w:val="222222"/>
                <w:sz w:val="26"/>
                <w:szCs w:val="26"/>
              </w:rPr>
            </w:pPr>
            <w:r>
              <w:rPr>
                <w:color w:val="222222"/>
                <w:sz w:val="26"/>
                <w:szCs w:val="26"/>
              </w:rPr>
              <w:t>Nhân viên hỗ trợ giáo dục người khuyết tật</w:t>
            </w:r>
          </w:p>
        </w:tc>
        <w:tc>
          <w:tcPr>
            <w:tcW w:w="569"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7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413"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721"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hideMark/>
          </w:tcPr>
          <w:p w:rsidR="004C5D4B" w:rsidRDefault="004C5D4B" w:rsidP="001A4016">
            <w:pPr>
              <w:spacing w:before="120" w:line="330" w:lineRule="atLeast"/>
              <w:jc w:val="center"/>
              <w:rPr>
                <w:color w:val="222222"/>
                <w:sz w:val="26"/>
                <w:szCs w:val="26"/>
              </w:rPr>
            </w:pPr>
            <w:r>
              <w:rPr>
                <w:color w:val="222222"/>
                <w:sz w:val="26"/>
                <w:szCs w:val="26"/>
              </w:rPr>
              <w:t> </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9</w:t>
            </w:r>
          </w:p>
        </w:tc>
        <w:tc>
          <w:tcPr>
            <w:tcW w:w="1198" w:type="dxa"/>
            <w:tcBorders>
              <w:top w:val="nil"/>
              <w:left w:val="nil"/>
              <w:bottom w:val="single" w:sz="8" w:space="0" w:color="auto"/>
              <w:right w:val="single" w:sz="8" w:space="0" w:color="auto"/>
            </w:tcBorders>
            <w:vAlign w:val="center"/>
          </w:tcPr>
          <w:p w:rsidR="004C5D4B" w:rsidRDefault="004C5D4B" w:rsidP="001A4016">
            <w:pPr>
              <w:spacing w:before="120" w:line="330" w:lineRule="atLeast"/>
              <w:rPr>
                <w:color w:val="222222"/>
                <w:sz w:val="26"/>
                <w:szCs w:val="26"/>
              </w:rPr>
            </w:pPr>
            <w:r>
              <w:rPr>
                <w:color w:val="222222"/>
                <w:sz w:val="26"/>
                <w:szCs w:val="26"/>
              </w:rPr>
              <w:t xml:space="preserve"> Tổng PT Đội</w:t>
            </w:r>
          </w:p>
        </w:tc>
        <w:tc>
          <w:tcPr>
            <w:tcW w:w="56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 1</w:t>
            </w:r>
          </w:p>
        </w:tc>
        <w:tc>
          <w:tcPr>
            <w:tcW w:w="37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 </w:t>
            </w:r>
          </w:p>
        </w:tc>
        <w:tc>
          <w:tcPr>
            <w:tcW w:w="473"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 </w:t>
            </w:r>
          </w:p>
        </w:tc>
        <w:tc>
          <w:tcPr>
            <w:tcW w:w="40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 1</w:t>
            </w:r>
          </w:p>
        </w:tc>
        <w:tc>
          <w:tcPr>
            <w:tcW w:w="413"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 </w:t>
            </w:r>
          </w:p>
        </w:tc>
        <w:tc>
          <w:tcPr>
            <w:tcW w:w="39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 </w:t>
            </w:r>
          </w:p>
        </w:tc>
        <w:tc>
          <w:tcPr>
            <w:tcW w:w="594"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 </w:t>
            </w:r>
          </w:p>
        </w:tc>
        <w:tc>
          <w:tcPr>
            <w:tcW w:w="614"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1 </w:t>
            </w:r>
          </w:p>
        </w:tc>
        <w:tc>
          <w:tcPr>
            <w:tcW w:w="72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 </w:t>
            </w:r>
          </w:p>
        </w:tc>
        <w:tc>
          <w:tcPr>
            <w:tcW w:w="512"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10</w:t>
            </w:r>
          </w:p>
        </w:tc>
        <w:tc>
          <w:tcPr>
            <w:tcW w:w="1198" w:type="dxa"/>
            <w:tcBorders>
              <w:top w:val="nil"/>
              <w:left w:val="nil"/>
              <w:bottom w:val="single" w:sz="8" w:space="0" w:color="auto"/>
              <w:right w:val="single" w:sz="8" w:space="0" w:color="auto"/>
            </w:tcBorders>
            <w:vAlign w:val="center"/>
          </w:tcPr>
          <w:p w:rsidR="004C5D4B" w:rsidRDefault="004C5D4B" w:rsidP="001A4016">
            <w:pPr>
              <w:spacing w:before="120" w:line="330" w:lineRule="atLeast"/>
              <w:rPr>
                <w:color w:val="222222"/>
                <w:sz w:val="26"/>
                <w:szCs w:val="26"/>
              </w:rPr>
            </w:pPr>
            <w:r>
              <w:rPr>
                <w:color w:val="222222"/>
                <w:sz w:val="26"/>
                <w:szCs w:val="26"/>
              </w:rPr>
              <w:t xml:space="preserve"> PCGD</w:t>
            </w:r>
          </w:p>
        </w:tc>
        <w:tc>
          <w:tcPr>
            <w:tcW w:w="56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1</w:t>
            </w:r>
          </w:p>
        </w:tc>
        <w:tc>
          <w:tcPr>
            <w:tcW w:w="37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73"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1</w:t>
            </w:r>
          </w:p>
        </w:tc>
        <w:tc>
          <w:tcPr>
            <w:tcW w:w="413"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39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94"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14"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72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12"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1</w:t>
            </w: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11</w:t>
            </w:r>
          </w:p>
        </w:tc>
        <w:tc>
          <w:tcPr>
            <w:tcW w:w="1198" w:type="dxa"/>
            <w:tcBorders>
              <w:top w:val="nil"/>
              <w:left w:val="nil"/>
              <w:bottom w:val="single" w:sz="8" w:space="0" w:color="auto"/>
              <w:right w:val="single" w:sz="8" w:space="0" w:color="auto"/>
            </w:tcBorders>
            <w:vAlign w:val="center"/>
          </w:tcPr>
          <w:p w:rsidR="004C5D4B" w:rsidRDefault="004C5D4B" w:rsidP="001A4016">
            <w:pPr>
              <w:spacing w:before="120" w:line="330" w:lineRule="atLeast"/>
              <w:rPr>
                <w:color w:val="222222"/>
                <w:sz w:val="26"/>
                <w:szCs w:val="26"/>
              </w:rPr>
            </w:pPr>
            <w:r>
              <w:rPr>
                <w:color w:val="222222"/>
                <w:sz w:val="26"/>
                <w:szCs w:val="26"/>
              </w:rPr>
              <w:t>Nhân viên bảo vệ</w:t>
            </w:r>
          </w:p>
        </w:tc>
        <w:tc>
          <w:tcPr>
            <w:tcW w:w="56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3</w:t>
            </w:r>
          </w:p>
        </w:tc>
        <w:tc>
          <w:tcPr>
            <w:tcW w:w="37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73"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13"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39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94"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3</w:t>
            </w:r>
          </w:p>
        </w:tc>
        <w:tc>
          <w:tcPr>
            <w:tcW w:w="614"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72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12"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r w:rsidR="004C5D4B" w:rsidTr="001A4016">
        <w:tc>
          <w:tcPr>
            <w:tcW w:w="496" w:type="dxa"/>
            <w:tcBorders>
              <w:top w:val="nil"/>
              <w:left w:val="single" w:sz="8" w:space="0" w:color="auto"/>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12</w:t>
            </w:r>
          </w:p>
        </w:tc>
        <w:tc>
          <w:tcPr>
            <w:tcW w:w="1198" w:type="dxa"/>
            <w:tcBorders>
              <w:top w:val="nil"/>
              <w:left w:val="nil"/>
              <w:bottom w:val="single" w:sz="8" w:space="0" w:color="auto"/>
              <w:right w:val="single" w:sz="8" w:space="0" w:color="auto"/>
            </w:tcBorders>
            <w:vAlign w:val="center"/>
          </w:tcPr>
          <w:p w:rsidR="004C5D4B" w:rsidRDefault="004C5D4B" w:rsidP="001A4016">
            <w:pPr>
              <w:spacing w:before="120" w:line="330" w:lineRule="atLeast"/>
              <w:rPr>
                <w:color w:val="222222"/>
                <w:sz w:val="26"/>
                <w:szCs w:val="26"/>
              </w:rPr>
            </w:pPr>
            <w:r>
              <w:rPr>
                <w:color w:val="222222"/>
                <w:sz w:val="26"/>
                <w:szCs w:val="26"/>
              </w:rPr>
              <w:t>Nhân viên phục vụ</w:t>
            </w:r>
          </w:p>
        </w:tc>
        <w:tc>
          <w:tcPr>
            <w:tcW w:w="56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1</w:t>
            </w:r>
          </w:p>
        </w:tc>
        <w:tc>
          <w:tcPr>
            <w:tcW w:w="37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73"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0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13"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39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94"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r>
              <w:rPr>
                <w:color w:val="222222"/>
                <w:sz w:val="26"/>
                <w:szCs w:val="26"/>
              </w:rPr>
              <w:t>1</w:t>
            </w:r>
          </w:p>
        </w:tc>
        <w:tc>
          <w:tcPr>
            <w:tcW w:w="614"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721"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12"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489"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670"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c>
          <w:tcPr>
            <w:tcW w:w="568" w:type="dxa"/>
            <w:tcBorders>
              <w:top w:val="nil"/>
              <w:left w:val="nil"/>
              <w:bottom w:val="single" w:sz="8" w:space="0" w:color="auto"/>
              <w:right w:val="single" w:sz="8" w:space="0" w:color="auto"/>
            </w:tcBorders>
            <w:vAlign w:val="center"/>
          </w:tcPr>
          <w:p w:rsidR="004C5D4B" w:rsidRDefault="004C5D4B" w:rsidP="001A4016">
            <w:pPr>
              <w:spacing w:before="120" w:line="330" w:lineRule="atLeast"/>
              <w:jc w:val="center"/>
              <w:rPr>
                <w:color w:val="222222"/>
                <w:sz w:val="26"/>
                <w:szCs w:val="26"/>
              </w:rPr>
            </w:pPr>
          </w:p>
        </w:tc>
      </w:tr>
    </w:tbl>
    <w:p w:rsidR="004C5D4B" w:rsidRDefault="004C5D4B" w:rsidP="004C5D4B">
      <w:pPr>
        <w:spacing w:after="100" w:afterAutospacing="1"/>
        <w:rPr>
          <w:sz w:val="26"/>
          <w:szCs w:val="26"/>
        </w:rPr>
      </w:pPr>
      <w:r>
        <w:rPr>
          <w:sz w:val="26"/>
          <w:szCs w:val="26"/>
        </w:rPr>
        <w:t> </w:t>
      </w:r>
    </w:p>
    <w:tbl>
      <w:tblPr>
        <w:tblW w:w="5000" w:type="pct"/>
        <w:tblCellMar>
          <w:left w:w="0" w:type="dxa"/>
          <w:right w:w="0" w:type="dxa"/>
        </w:tblCellMar>
        <w:tblLook w:val="04A0" w:firstRow="1" w:lastRow="0" w:firstColumn="1" w:lastColumn="0" w:noHBand="0" w:noVBand="1"/>
      </w:tblPr>
      <w:tblGrid>
        <w:gridCol w:w="4499"/>
        <w:gridCol w:w="4856"/>
      </w:tblGrid>
      <w:tr w:rsidR="004C5D4B" w:rsidTr="001A4016">
        <w:tc>
          <w:tcPr>
            <w:tcW w:w="6045" w:type="dxa"/>
            <w:tcBorders>
              <w:top w:val="nil"/>
              <w:left w:val="nil"/>
              <w:bottom w:val="nil"/>
              <w:right w:val="nil"/>
            </w:tcBorders>
            <w:hideMark/>
          </w:tcPr>
          <w:p w:rsidR="004C5D4B" w:rsidRDefault="004C5D4B" w:rsidP="001A4016">
            <w:pPr>
              <w:spacing w:before="120" w:line="330" w:lineRule="atLeast"/>
              <w:rPr>
                <w:color w:val="222222"/>
                <w:sz w:val="26"/>
                <w:szCs w:val="26"/>
              </w:rPr>
            </w:pPr>
            <w:r>
              <w:rPr>
                <w:color w:val="222222"/>
                <w:sz w:val="26"/>
                <w:szCs w:val="26"/>
              </w:rPr>
              <w:t> </w:t>
            </w:r>
          </w:p>
        </w:tc>
        <w:tc>
          <w:tcPr>
            <w:tcW w:w="6030" w:type="dxa"/>
            <w:tcBorders>
              <w:top w:val="nil"/>
              <w:left w:val="nil"/>
              <w:bottom w:val="nil"/>
              <w:right w:val="nil"/>
            </w:tcBorders>
            <w:hideMark/>
          </w:tcPr>
          <w:p w:rsidR="004C5D4B" w:rsidRDefault="004C5D4B" w:rsidP="001A4016">
            <w:pPr>
              <w:spacing w:before="120" w:line="330" w:lineRule="atLeast"/>
              <w:jc w:val="center"/>
              <w:rPr>
                <w:color w:val="222222"/>
                <w:sz w:val="26"/>
                <w:szCs w:val="26"/>
              </w:rPr>
            </w:pPr>
            <w:r>
              <w:rPr>
                <w:i/>
                <w:color w:val="222222"/>
                <w:sz w:val="26"/>
                <w:szCs w:val="26"/>
              </w:rPr>
              <w:t>Hưng Định, ngày 05 tháng 09 năm 2018</w:t>
            </w:r>
            <w:r>
              <w:rPr>
                <w:color w:val="222222"/>
                <w:sz w:val="26"/>
                <w:szCs w:val="26"/>
              </w:rPr>
              <w:br/>
              <w:t>Thủ trưởng đơn vị</w:t>
            </w:r>
            <w:r>
              <w:rPr>
                <w:color w:val="222222"/>
                <w:sz w:val="26"/>
                <w:szCs w:val="26"/>
              </w:rPr>
              <w:br/>
              <w:t>(Ký tên và đóng dấu)</w:t>
            </w:r>
          </w:p>
        </w:tc>
      </w:tr>
    </w:tbl>
    <w:p w:rsidR="004C5D4B" w:rsidRDefault="004C5D4B" w:rsidP="004C5D4B">
      <w:pPr>
        <w:spacing w:after="100" w:afterAutospacing="1"/>
        <w:rPr>
          <w:sz w:val="26"/>
          <w:szCs w:val="26"/>
        </w:rPr>
      </w:pPr>
    </w:p>
    <w:p w:rsidR="004C5D4B" w:rsidRDefault="004C5D4B" w:rsidP="004C5D4B">
      <w:pPr>
        <w:spacing w:after="100" w:afterAutospacing="1"/>
        <w:jc w:val="center"/>
        <w:rPr>
          <w:b/>
          <w:sz w:val="26"/>
          <w:szCs w:val="26"/>
        </w:rPr>
      </w:pPr>
      <w:r>
        <w:rPr>
          <w:b/>
          <w:sz w:val="26"/>
          <w:szCs w:val="26"/>
        </w:rPr>
        <w:t xml:space="preserve">                                                            Phan Thị Thùy Trang</w:t>
      </w:r>
    </w:p>
    <w:p w:rsidR="004C5D4B" w:rsidRDefault="004C5D4B" w:rsidP="00781114">
      <w:pPr>
        <w:spacing w:before="120"/>
        <w:rPr>
          <w:b/>
        </w:rPr>
      </w:pPr>
      <w:bookmarkStart w:id="9" w:name="_GoBack"/>
      <w:bookmarkEnd w:id="9"/>
    </w:p>
    <w:sectPr w:rsidR="004C5D4B" w:rsidSect="001D5302">
      <w:pgSz w:w="11907" w:h="16840" w:code="9"/>
      <w:pgMar w:top="899"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B7" w:rsidRDefault="004B74B7" w:rsidP="003E1BB8">
      <w:r>
        <w:separator/>
      </w:r>
    </w:p>
  </w:endnote>
  <w:endnote w:type="continuationSeparator" w:id="0">
    <w:p w:rsidR="004B74B7" w:rsidRDefault="004B74B7" w:rsidP="003E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B7" w:rsidRDefault="004B74B7" w:rsidP="003E1BB8">
      <w:r>
        <w:separator/>
      </w:r>
    </w:p>
  </w:footnote>
  <w:footnote w:type="continuationSeparator" w:id="0">
    <w:p w:rsidR="004B74B7" w:rsidRDefault="004B74B7" w:rsidP="003E1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52D7"/>
    <w:multiLevelType w:val="hybridMultilevel"/>
    <w:tmpl w:val="A7E69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35AC5"/>
    <w:multiLevelType w:val="hybridMultilevel"/>
    <w:tmpl w:val="A7E69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D0377"/>
    <w:multiLevelType w:val="hybridMultilevel"/>
    <w:tmpl w:val="A7E69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B7BF2"/>
    <w:multiLevelType w:val="hybridMultilevel"/>
    <w:tmpl w:val="E83031F2"/>
    <w:lvl w:ilvl="0" w:tplc="F61675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AC"/>
    <w:rsid w:val="00066112"/>
    <w:rsid w:val="000A4AF9"/>
    <w:rsid w:val="000B45B5"/>
    <w:rsid w:val="001231ED"/>
    <w:rsid w:val="00196188"/>
    <w:rsid w:val="0019640B"/>
    <w:rsid w:val="001D5302"/>
    <w:rsid w:val="0028165C"/>
    <w:rsid w:val="00310C51"/>
    <w:rsid w:val="003700AF"/>
    <w:rsid w:val="00370C37"/>
    <w:rsid w:val="00397DB2"/>
    <w:rsid w:val="003A4002"/>
    <w:rsid w:val="003E1BB8"/>
    <w:rsid w:val="0042028F"/>
    <w:rsid w:val="00424F15"/>
    <w:rsid w:val="00496DA9"/>
    <w:rsid w:val="004B74B7"/>
    <w:rsid w:val="004B7B08"/>
    <w:rsid w:val="004C5D4B"/>
    <w:rsid w:val="0058672A"/>
    <w:rsid w:val="005D61A1"/>
    <w:rsid w:val="006049F5"/>
    <w:rsid w:val="006460A4"/>
    <w:rsid w:val="00654EFC"/>
    <w:rsid w:val="00670208"/>
    <w:rsid w:val="00760885"/>
    <w:rsid w:val="00781114"/>
    <w:rsid w:val="007877B1"/>
    <w:rsid w:val="007B6842"/>
    <w:rsid w:val="008E61FC"/>
    <w:rsid w:val="00932BFA"/>
    <w:rsid w:val="009779A7"/>
    <w:rsid w:val="00BB484D"/>
    <w:rsid w:val="00BE204F"/>
    <w:rsid w:val="00C0745D"/>
    <w:rsid w:val="00C15AE8"/>
    <w:rsid w:val="00D01A5D"/>
    <w:rsid w:val="00D10907"/>
    <w:rsid w:val="00D13F0E"/>
    <w:rsid w:val="00D341BB"/>
    <w:rsid w:val="00D5748C"/>
    <w:rsid w:val="00D73DFC"/>
    <w:rsid w:val="00D76172"/>
    <w:rsid w:val="00DF294B"/>
    <w:rsid w:val="00DF4BE4"/>
    <w:rsid w:val="00E1183D"/>
    <w:rsid w:val="00E253CD"/>
    <w:rsid w:val="00E67600"/>
    <w:rsid w:val="00F40CE7"/>
    <w:rsid w:val="00F516E9"/>
    <w:rsid w:val="00F9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A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BB8"/>
    <w:pPr>
      <w:tabs>
        <w:tab w:val="center" w:pos="4680"/>
        <w:tab w:val="right" w:pos="9360"/>
      </w:tabs>
    </w:pPr>
  </w:style>
  <w:style w:type="character" w:customStyle="1" w:styleId="HeaderChar">
    <w:name w:val="Header Char"/>
    <w:basedOn w:val="DefaultParagraphFont"/>
    <w:link w:val="Header"/>
    <w:uiPriority w:val="99"/>
    <w:rsid w:val="003E1BB8"/>
    <w:rPr>
      <w:rFonts w:eastAsia="Times New Roman" w:cs="Times New Roman"/>
      <w:szCs w:val="24"/>
    </w:rPr>
  </w:style>
  <w:style w:type="paragraph" w:styleId="Footer">
    <w:name w:val="footer"/>
    <w:basedOn w:val="Normal"/>
    <w:link w:val="FooterChar"/>
    <w:uiPriority w:val="99"/>
    <w:unhideWhenUsed/>
    <w:rsid w:val="003E1BB8"/>
    <w:pPr>
      <w:tabs>
        <w:tab w:val="center" w:pos="4680"/>
        <w:tab w:val="right" w:pos="9360"/>
      </w:tabs>
    </w:pPr>
  </w:style>
  <w:style w:type="character" w:customStyle="1" w:styleId="FooterChar">
    <w:name w:val="Footer Char"/>
    <w:basedOn w:val="DefaultParagraphFont"/>
    <w:link w:val="Footer"/>
    <w:uiPriority w:val="99"/>
    <w:rsid w:val="003E1BB8"/>
    <w:rPr>
      <w:rFonts w:eastAsia="Times New Roman" w:cs="Times New Roman"/>
      <w:szCs w:val="24"/>
    </w:rPr>
  </w:style>
  <w:style w:type="paragraph" w:styleId="ListParagraph">
    <w:name w:val="List Paragraph"/>
    <w:basedOn w:val="Normal"/>
    <w:uiPriority w:val="34"/>
    <w:qFormat/>
    <w:rsid w:val="007B68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A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BB8"/>
    <w:pPr>
      <w:tabs>
        <w:tab w:val="center" w:pos="4680"/>
        <w:tab w:val="right" w:pos="9360"/>
      </w:tabs>
    </w:pPr>
  </w:style>
  <w:style w:type="character" w:customStyle="1" w:styleId="HeaderChar">
    <w:name w:val="Header Char"/>
    <w:basedOn w:val="DefaultParagraphFont"/>
    <w:link w:val="Header"/>
    <w:uiPriority w:val="99"/>
    <w:rsid w:val="003E1BB8"/>
    <w:rPr>
      <w:rFonts w:eastAsia="Times New Roman" w:cs="Times New Roman"/>
      <w:szCs w:val="24"/>
    </w:rPr>
  </w:style>
  <w:style w:type="paragraph" w:styleId="Footer">
    <w:name w:val="footer"/>
    <w:basedOn w:val="Normal"/>
    <w:link w:val="FooterChar"/>
    <w:uiPriority w:val="99"/>
    <w:unhideWhenUsed/>
    <w:rsid w:val="003E1BB8"/>
    <w:pPr>
      <w:tabs>
        <w:tab w:val="center" w:pos="4680"/>
        <w:tab w:val="right" w:pos="9360"/>
      </w:tabs>
    </w:pPr>
  </w:style>
  <w:style w:type="character" w:customStyle="1" w:styleId="FooterChar">
    <w:name w:val="Footer Char"/>
    <w:basedOn w:val="DefaultParagraphFont"/>
    <w:link w:val="Footer"/>
    <w:uiPriority w:val="99"/>
    <w:rsid w:val="003E1BB8"/>
    <w:rPr>
      <w:rFonts w:eastAsia="Times New Roman" w:cs="Times New Roman"/>
      <w:szCs w:val="24"/>
    </w:rPr>
  </w:style>
  <w:style w:type="paragraph" w:styleId="ListParagraph">
    <w:name w:val="List Paragraph"/>
    <w:basedOn w:val="Normal"/>
    <w:uiPriority w:val="34"/>
    <w:qFormat/>
    <w:rsid w:val="007B6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0B22-9F7F-4488-97F0-F3456C95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2018-06-09T19:10:00Z</dcterms:created>
  <dcterms:modified xsi:type="dcterms:W3CDTF">2018-09-21T03:30:00Z</dcterms:modified>
</cp:coreProperties>
</file>